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0C019C1F" w:rsidR="001373B2" w:rsidRDefault="0087194A">
      <w:r>
        <w:rPr>
          <w:rFonts w:ascii="Palatino" w:eastAsia="Palatino" w:hAnsi="Palatino" w:cs="Palatino"/>
          <w:b/>
          <w:i/>
          <w:color w:val="5A7F3E"/>
          <w:sz w:val="32"/>
          <w:szCs w:val="32"/>
        </w:rPr>
        <w:t xml:space="preserve"> </w:t>
      </w:r>
      <w:r w:rsidR="00C50801">
        <w:rPr>
          <w:rFonts w:ascii="Palatino" w:eastAsia="Palatino" w:hAnsi="Palatino" w:cs="Palatino"/>
          <w:b/>
          <w:i/>
          <w:color w:val="5A7F3E"/>
          <w:sz w:val="32"/>
          <w:szCs w:val="32"/>
        </w:rPr>
        <w:t>Initial</w:t>
      </w:r>
      <w:r w:rsidR="00955D3B">
        <w:rPr>
          <w:rFonts w:ascii="Palatino" w:eastAsia="Palatino" w:hAnsi="Palatino" w:cs="Palatino"/>
          <w:b/>
          <w:i/>
          <w:color w:val="5A7F3E"/>
          <w:sz w:val="32"/>
          <w:szCs w:val="32"/>
        </w:rPr>
        <w:t xml:space="preserve"> </w:t>
      </w:r>
      <w:r>
        <w:rPr>
          <w:rFonts w:ascii="Palatino" w:eastAsia="Palatino" w:hAnsi="Palatino" w:cs="Palatino"/>
          <w:b/>
          <w:i/>
          <w:color w:val="5A7F3E"/>
          <w:sz w:val="32"/>
          <w:szCs w:val="32"/>
        </w:rPr>
        <w:t>Concept (DRAFT)</w:t>
      </w:r>
    </w:p>
    <w:p w14:paraId="00000003" w14:textId="576A7589" w:rsidR="001373B2" w:rsidRDefault="00955D3B">
      <w:pPr>
        <w:ind w:right="-336"/>
        <w:rPr>
          <w:rFonts w:ascii="Gill Sans" w:eastAsia="Gill Sans" w:hAnsi="Gill Sans" w:cs="Gill Sans"/>
          <w:b/>
          <w:color w:val="000000"/>
          <w:sz w:val="26"/>
          <w:szCs w:val="26"/>
        </w:rPr>
      </w:pPr>
      <w:r>
        <w:rPr>
          <w:rFonts w:ascii="Gill Sans" w:eastAsia="Gill Sans" w:hAnsi="Gill Sans" w:cs="Gill Sans"/>
          <w:b/>
          <w:color w:val="000000"/>
          <w:sz w:val="28"/>
          <w:szCs w:val="28"/>
        </w:rPr>
        <w:t>IAI SCIENCE DIPLOMACY</w:t>
      </w:r>
      <w:r>
        <w:rPr>
          <w:rFonts w:ascii="Gill Sans" w:eastAsia="Gill Sans" w:hAnsi="Gill Sans" w:cs="Gill Sans"/>
          <w:b/>
          <w:color w:val="000000"/>
          <w:sz w:val="26"/>
          <w:szCs w:val="26"/>
        </w:rPr>
        <w:t xml:space="preserve"> CENTER </w:t>
      </w:r>
      <w:r w:rsidR="00F17CC0">
        <w:rPr>
          <w:rFonts w:ascii="Gill Sans" w:eastAsia="Gill Sans" w:hAnsi="Gill Sans" w:cs="Gill Sans"/>
          <w:b/>
          <w:color w:val="000000"/>
          <w:sz w:val="26"/>
          <w:szCs w:val="26"/>
        </w:rPr>
        <w:t>(SDC)</w:t>
      </w:r>
    </w:p>
    <w:p w14:paraId="00000004" w14:textId="77777777" w:rsidR="001373B2" w:rsidRDefault="00955D3B">
      <w:pPr>
        <w:ind w:right="-336"/>
        <w:rPr>
          <w:rFonts w:ascii="Gill Sans" w:eastAsia="Gill Sans" w:hAnsi="Gill Sans" w:cs="Gill Sans"/>
          <w:sz w:val="26"/>
          <w:szCs w:val="26"/>
        </w:rPr>
      </w:pPr>
      <w:r>
        <w:rPr>
          <w:rFonts w:ascii="Gill Sans" w:eastAsia="Gill Sans" w:hAnsi="Gill Sans" w:cs="Gill Sans"/>
          <w:sz w:val="26"/>
          <w:szCs w:val="26"/>
        </w:rPr>
        <w:t>Table of contents:</w:t>
      </w:r>
    </w:p>
    <w:p w14:paraId="00000005" w14:textId="34CF1AB1" w:rsidR="001373B2" w:rsidRDefault="00955D3B">
      <w:pPr>
        <w:numPr>
          <w:ilvl w:val="0"/>
          <w:numId w:val="3"/>
        </w:numPr>
        <w:spacing w:after="0"/>
        <w:ind w:right="-336"/>
        <w:rPr>
          <w:rFonts w:ascii="Gill Sans" w:eastAsia="Gill Sans" w:hAnsi="Gill Sans" w:cs="Gill Sans"/>
          <w:sz w:val="26"/>
          <w:szCs w:val="26"/>
        </w:rPr>
      </w:pPr>
      <w:r>
        <w:rPr>
          <w:rFonts w:ascii="Gill Sans" w:eastAsia="Gill Sans" w:hAnsi="Gill Sans" w:cs="Gill Sans"/>
          <w:sz w:val="26"/>
          <w:szCs w:val="26"/>
        </w:rPr>
        <w:t xml:space="preserve">Background and rationale for establishing </w:t>
      </w:r>
      <w:r w:rsidR="0087194A">
        <w:rPr>
          <w:rFonts w:ascii="Gill Sans" w:eastAsia="Gill Sans" w:hAnsi="Gill Sans" w:cs="Gill Sans"/>
          <w:sz w:val="26"/>
          <w:szCs w:val="26"/>
        </w:rPr>
        <w:t>the</w:t>
      </w:r>
      <w:r>
        <w:rPr>
          <w:rFonts w:ascii="Gill Sans" w:eastAsia="Gill Sans" w:hAnsi="Gill Sans" w:cs="Gill Sans"/>
          <w:sz w:val="26"/>
          <w:szCs w:val="26"/>
        </w:rPr>
        <w:t xml:space="preserve"> IAI Science Diplomacy Center for the Americas</w:t>
      </w:r>
    </w:p>
    <w:p w14:paraId="00000007" w14:textId="77777777" w:rsidR="001373B2" w:rsidRDefault="00955D3B">
      <w:pPr>
        <w:numPr>
          <w:ilvl w:val="0"/>
          <w:numId w:val="3"/>
        </w:numPr>
        <w:spacing w:before="0" w:after="0"/>
        <w:ind w:right="-336"/>
        <w:rPr>
          <w:rFonts w:ascii="Gill Sans" w:eastAsia="Gill Sans" w:hAnsi="Gill Sans" w:cs="Gill Sans"/>
          <w:sz w:val="26"/>
          <w:szCs w:val="26"/>
        </w:rPr>
      </w:pPr>
      <w:r>
        <w:rPr>
          <w:rFonts w:ascii="Gill Sans" w:eastAsia="Gill Sans" w:hAnsi="Gill Sans" w:cs="Gill Sans"/>
          <w:sz w:val="26"/>
          <w:szCs w:val="26"/>
        </w:rPr>
        <w:t>SWOT Analysis</w:t>
      </w:r>
    </w:p>
    <w:p w14:paraId="00000008" w14:textId="1763F2EC" w:rsidR="001373B2" w:rsidRDefault="00F17CC0">
      <w:pPr>
        <w:numPr>
          <w:ilvl w:val="0"/>
          <w:numId w:val="3"/>
        </w:numPr>
        <w:spacing w:before="0" w:after="0"/>
        <w:ind w:right="-336"/>
        <w:rPr>
          <w:rFonts w:ascii="Gill Sans" w:eastAsia="Gill Sans" w:hAnsi="Gill Sans" w:cs="Gill Sans"/>
          <w:sz w:val="26"/>
          <w:szCs w:val="26"/>
        </w:rPr>
      </w:pPr>
      <w:r>
        <w:rPr>
          <w:rFonts w:ascii="Gill Sans" w:eastAsia="Gill Sans" w:hAnsi="Gill Sans" w:cs="Gill Sans"/>
          <w:sz w:val="26"/>
          <w:szCs w:val="26"/>
        </w:rPr>
        <w:t>Potential P</w:t>
      </w:r>
      <w:r w:rsidR="00955D3B">
        <w:rPr>
          <w:rFonts w:ascii="Gill Sans" w:eastAsia="Gill Sans" w:hAnsi="Gill Sans" w:cs="Gill Sans"/>
          <w:sz w:val="26"/>
          <w:szCs w:val="26"/>
        </w:rPr>
        <w:t>illars of the IAI Science Diplomacy Center</w:t>
      </w:r>
    </w:p>
    <w:p w14:paraId="00000009" w14:textId="2D3CE4C0" w:rsidR="001373B2" w:rsidRDefault="00F17CC0">
      <w:pPr>
        <w:numPr>
          <w:ilvl w:val="0"/>
          <w:numId w:val="3"/>
        </w:numPr>
        <w:spacing w:before="0" w:after="0"/>
        <w:ind w:right="-336"/>
        <w:rPr>
          <w:rFonts w:ascii="Gill Sans" w:eastAsia="Gill Sans" w:hAnsi="Gill Sans" w:cs="Gill Sans"/>
          <w:sz w:val="26"/>
          <w:szCs w:val="26"/>
        </w:rPr>
      </w:pPr>
      <w:r>
        <w:rPr>
          <w:rFonts w:ascii="Gill Sans" w:eastAsia="Gill Sans" w:hAnsi="Gill Sans" w:cs="Gill Sans"/>
          <w:sz w:val="26"/>
          <w:szCs w:val="26"/>
        </w:rPr>
        <w:t xml:space="preserve">Proposal for </w:t>
      </w:r>
      <w:r w:rsidR="00955D3B">
        <w:rPr>
          <w:rFonts w:ascii="Gill Sans" w:eastAsia="Gill Sans" w:hAnsi="Gill Sans" w:cs="Gill Sans"/>
          <w:sz w:val="26"/>
          <w:szCs w:val="26"/>
        </w:rPr>
        <w:t xml:space="preserve">the IAI Science Diplomacy Center </w:t>
      </w:r>
      <w:r w:rsidR="008F5BC2">
        <w:rPr>
          <w:rFonts w:ascii="Gill Sans" w:eastAsia="Gill Sans" w:hAnsi="Gill Sans" w:cs="Gill Sans"/>
          <w:sz w:val="26"/>
          <w:szCs w:val="26"/>
        </w:rPr>
        <w:t>Advisory Board</w:t>
      </w:r>
      <w:r w:rsidR="004451CD">
        <w:rPr>
          <w:rFonts w:ascii="Gill Sans" w:eastAsia="Gill Sans" w:hAnsi="Gill Sans" w:cs="Gill Sans"/>
          <w:sz w:val="26"/>
          <w:szCs w:val="26"/>
        </w:rPr>
        <w:t xml:space="preserve"> (Steering Committee)</w:t>
      </w:r>
    </w:p>
    <w:p w14:paraId="0000000A" w14:textId="77777777" w:rsidR="001373B2" w:rsidRDefault="00955D3B">
      <w:pPr>
        <w:numPr>
          <w:ilvl w:val="0"/>
          <w:numId w:val="3"/>
        </w:numPr>
        <w:spacing w:before="0"/>
        <w:ind w:right="-336"/>
        <w:rPr>
          <w:rFonts w:ascii="Gill Sans" w:eastAsia="Gill Sans" w:hAnsi="Gill Sans" w:cs="Gill Sans"/>
          <w:sz w:val="26"/>
          <w:szCs w:val="26"/>
        </w:rPr>
      </w:pPr>
      <w:r>
        <w:rPr>
          <w:rFonts w:ascii="Gill Sans" w:eastAsia="Gill Sans" w:hAnsi="Gill Sans" w:cs="Gill Sans"/>
          <w:sz w:val="26"/>
          <w:szCs w:val="26"/>
        </w:rPr>
        <w:t>Work plan and timeline</w:t>
      </w:r>
    </w:p>
    <w:p w14:paraId="0000000B" w14:textId="77777777" w:rsidR="001373B2" w:rsidRDefault="001373B2">
      <w:pPr>
        <w:jc w:val="both"/>
        <w:rPr>
          <w:rFonts w:ascii="Gill Sans" w:eastAsia="Gill Sans" w:hAnsi="Gill Sans" w:cs="Gill Sans"/>
          <w:color w:val="000000"/>
          <w:sz w:val="24"/>
          <w:szCs w:val="24"/>
        </w:rPr>
      </w:pPr>
    </w:p>
    <w:p w14:paraId="0000000C" w14:textId="77777777" w:rsidR="001373B2" w:rsidRDefault="00955D3B">
      <w:pPr>
        <w:numPr>
          <w:ilvl w:val="0"/>
          <w:numId w:val="8"/>
        </w:numPr>
        <w:jc w:val="both"/>
        <w:rPr>
          <w:rFonts w:ascii="Gill Sans" w:eastAsia="Gill Sans" w:hAnsi="Gill Sans" w:cs="Gill Sans"/>
          <w:b/>
          <w:color w:val="000000"/>
          <w:sz w:val="24"/>
          <w:szCs w:val="24"/>
        </w:rPr>
      </w:pPr>
      <w:r>
        <w:rPr>
          <w:rFonts w:ascii="Gill Sans" w:eastAsia="Gill Sans" w:hAnsi="Gill Sans" w:cs="Gill Sans"/>
          <w:b/>
          <w:color w:val="000000"/>
          <w:sz w:val="24"/>
          <w:szCs w:val="24"/>
        </w:rPr>
        <w:t>BACKGROUND</w:t>
      </w:r>
    </w:p>
    <w:p w14:paraId="0000000D" w14:textId="5AFEB790" w:rsidR="001373B2" w:rsidRDefault="00955D3B">
      <w:pPr>
        <w:jc w:val="both"/>
        <w:rPr>
          <w:rFonts w:ascii="Gill Sans" w:eastAsia="Gill Sans" w:hAnsi="Gill Sans" w:cs="Gill Sans"/>
          <w:color w:val="000000"/>
          <w:sz w:val="24"/>
          <w:szCs w:val="24"/>
        </w:rPr>
      </w:pPr>
      <w:r>
        <w:rPr>
          <w:rFonts w:ascii="Gill Sans" w:eastAsia="Gill Sans" w:hAnsi="Gill Sans" w:cs="Gill Sans"/>
          <w:color w:val="000000"/>
          <w:sz w:val="24"/>
          <w:szCs w:val="24"/>
        </w:rPr>
        <w:t>The IAI sits at the intersection of science</w:t>
      </w:r>
      <w:r w:rsidR="0087194A">
        <w:rPr>
          <w:rFonts w:ascii="Gill Sans" w:eastAsia="Gill Sans" w:hAnsi="Gill Sans" w:cs="Gill Sans"/>
          <w:color w:val="000000"/>
          <w:sz w:val="24"/>
          <w:szCs w:val="24"/>
        </w:rPr>
        <w:t xml:space="preserve"> and</w:t>
      </w:r>
      <w:r w:rsidR="008F5BC2">
        <w:rPr>
          <w:rFonts w:ascii="Gill Sans" w:eastAsia="Gill Sans" w:hAnsi="Gill Sans" w:cs="Gill Sans"/>
          <w:color w:val="000000"/>
          <w:sz w:val="24"/>
          <w:szCs w:val="24"/>
        </w:rPr>
        <w:t xml:space="preserve"> </w:t>
      </w:r>
      <w:r>
        <w:rPr>
          <w:rFonts w:ascii="Gill Sans" w:eastAsia="Gill Sans" w:hAnsi="Gill Sans" w:cs="Gill Sans"/>
          <w:color w:val="000000"/>
          <w:sz w:val="24"/>
          <w:szCs w:val="24"/>
        </w:rPr>
        <w:t xml:space="preserve">policy. As a regional intergovernmental organization, with 19 member countries of the Americas (Argentina, Bolivia, Brazil, Canada, Chile, Colombia, Costa Rica, Cuba, Dominican Republic, Ecuador, Guatemala, Jamaica, Mexico, Panama, Paraguay, Peru, United States of America, </w:t>
      </w:r>
      <w:proofErr w:type="gramStart"/>
      <w:r>
        <w:rPr>
          <w:rFonts w:ascii="Gill Sans" w:eastAsia="Gill Sans" w:hAnsi="Gill Sans" w:cs="Gill Sans"/>
          <w:color w:val="000000"/>
          <w:sz w:val="24"/>
          <w:szCs w:val="24"/>
        </w:rPr>
        <w:t>Uruguay</w:t>
      </w:r>
      <w:proofErr w:type="gramEnd"/>
      <w:r>
        <w:rPr>
          <w:rFonts w:ascii="Gill Sans" w:eastAsia="Gill Sans" w:hAnsi="Gill Sans" w:cs="Gill Sans"/>
          <w:color w:val="000000"/>
          <w:sz w:val="24"/>
          <w:szCs w:val="24"/>
        </w:rPr>
        <w:t xml:space="preserve"> and Venezuela), the IAI aims to provide nations with the </w:t>
      </w:r>
      <w:r w:rsidR="008F5BC2">
        <w:rPr>
          <w:rFonts w:ascii="Gill Sans" w:eastAsia="Gill Sans" w:hAnsi="Gill Sans" w:cs="Gill Sans"/>
          <w:color w:val="000000"/>
          <w:sz w:val="24"/>
          <w:szCs w:val="24"/>
        </w:rPr>
        <w:t xml:space="preserve">information, </w:t>
      </w:r>
      <w:r>
        <w:rPr>
          <w:rFonts w:ascii="Gill Sans" w:eastAsia="Gill Sans" w:hAnsi="Gill Sans" w:cs="Gill Sans"/>
          <w:color w:val="000000"/>
          <w:sz w:val="24"/>
          <w:szCs w:val="24"/>
        </w:rPr>
        <w:t>tools</w:t>
      </w:r>
      <w:r w:rsidR="008F5BC2">
        <w:rPr>
          <w:rFonts w:ascii="Gill Sans" w:eastAsia="Gill Sans" w:hAnsi="Gill Sans" w:cs="Gill Sans"/>
          <w:color w:val="000000"/>
          <w:sz w:val="24"/>
          <w:szCs w:val="24"/>
        </w:rPr>
        <w:t>,</w:t>
      </w:r>
      <w:r>
        <w:rPr>
          <w:rFonts w:ascii="Gill Sans" w:eastAsia="Gill Sans" w:hAnsi="Gill Sans" w:cs="Gill Sans"/>
          <w:color w:val="000000"/>
          <w:sz w:val="24"/>
          <w:szCs w:val="24"/>
        </w:rPr>
        <w:t xml:space="preserve"> and</w:t>
      </w:r>
      <w:r w:rsidR="008F5BC2">
        <w:rPr>
          <w:rFonts w:ascii="Gill Sans" w:eastAsia="Gill Sans" w:hAnsi="Gill Sans" w:cs="Gill Sans"/>
          <w:color w:val="000000"/>
          <w:sz w:val="24"/>
          <w:szCs w:val="24"/>
        </w:rPr>
        <w:t xml:space="preserve"> professional and</w:t>
      </w:r>
      <w:r>
        <w:rPr>
          <w:rFonts w:ascii="Gill Sans" w:eastAsia="Gill Sans" w:hAnsi="Gill Sans" w:cs="Gill Sans"/>
          <w:color w:val="000000"/>
          <w:sz w:val="24"/>
          <w:szCs w:val="24"/>
        </w:rPr>
        <w:t xml:space="preserve"> institutional capacities to better </w:t>
      </w:r>
      <w:r w:rsidR="008F5BC2">
        <w:rPr>
          <w:rFonts w:ascii="Gill Sans" w:eastAsia="Gill Sans" w:hAnsi="Gill Sans" w:cs="Gill Sans"/>
          <w:color w:val="000000"/>
          <w:sz w:val="24"/>
          <w:szCs w:val="24"/>
        </w:rPr>
        <w:t xml:space="preserve">respond to </w:t>
      </w:r>
      <w:r>
        <w:rPr>
          <w:rFonts w:ascii="Gill Sans" w:eastAsia="Gill Sans" w:hAnsi="Gill Sans" w:cs="Gill Sans"/>
          <w:color w:val="000000"/>
          <w:sz w:val="24"/>
          <w:szCs w:val="24"/>
        </w:rPr>
        <w:t>the challenges posed by global</w:t>
      </w:r>
      <w:r w:rsidR="008F5BC2">
        <w:rPr>
          <w:rFonts w:ascii="Gill Sans" w:eastAsia="Gill Sans" w:hAnsi="Gill Sans" w:cs="Gill Sans"/>
          <w:color w:val="000000"/>
          <w:sz w:val="24"/>
          <w:szCs w:val="24"/>
        </w:rPr>
        <w:t xml:space="preserve"> </w:t>
      </w:r>
      <w:r>
        <w:rPr>
          <w:rFonts w:ascii="Gill Sans" w:eastAsia="Gill Sans" w:hAnsi="Gill Sans" w:cs="Gill Sans"/>
          <w:color w:val="000000"/>
          <w:sz w:val="24"/>
          <w:szCs w:val="24"/>
        </w:rPr>
        <w:t>change</w:t>
      </w:r>
      <w:r w:rsidR="00E67C00">
        <w:rPr>
          <w:rFonts w:ascii="Gill Sans" w:eastAsia="Gill Sans" w:hAnsi="Gill Sans" w:cs="Gill Sans"/>
          <w:color w:val="000000"/>
          <w:sz w:val="24"/>
          <w:szCs w:val="24"/>
        </w:rPr>
        <w:t xml:space="preserve"> (GC)</w:t>
      </w:r>
      <w:r>
        <w:rPr>
          <w:rFonts w:ascii="Gill Sans" w:eastAsia="Gill Sans" w:hAnsi="Gill Sans" w:cs="Gill Sans"/>
          <w:color w:val="000000"/>
          <w:sz w:val="24"/>
          <w:szCs w:val="24"/>
        </w:rPr>
        <w:t>. Global change is defined by the IAI as the interactions of biological, chemical, physical and social processes that regulate changes in the functioning of the Earth system, including the ways in which these changes are influenced by and impact on human activities. This collaborative, multinational effort is guided by the understanding that global change is urgent, complex, dynamic, and with considerable uncertainties</w:t>
      </w:r>
      <w:r w:rsidR="008F5BC2">
        <w:rPr>
          <w:rFonts w:ascii="Gill Sans" w:eastAsia="Gill Sans" w:hAnsi="Gill Sans" w:cs="Gill Sans"/>
          <w:color w:val="000000"/>
          <w:sz w:val="24"/>
          <w:szCs w:val="24"/>
        </w:rPr>
        <w:t>, and consequences for the Nations of the Americas</w:t>
      </w:r>
    </w:p>
    <w:p w14:paraId="0000000E" w14:textId="20CF8E58" w:rsidR="001373B2" w:rsidRDefault="00955D3B">
      <w:pPr>
        <w:jc w:val="both"/>
        <w:rPr>
          <w:rFonts w:ascii="Gill Sans" w:eastAsia="Gill Sans" w:hAnsi="Gill Sans" w:cs="Gill Sans"/>
          <w:color w:val="000000"/>
          <w:sz w:val="24"/>
          <w:szCs w:val="24"/>
        </w:rPr>
      </w:pPr>
      <w:r>
        <w:rPr>
          <w:rFonts w:ascii="Gill Sans" w:eastAsia="Gill Sans" w:hAnsi="Gill Sans" w:cs="Gill Sans"/>
          <w:color w:val="000000"/>
          <w:sz w:val="24"/>
          <w:szCs w:val="24"/>
        </w:rPr>
        <w:t>Innovative science and training approaches</w:t>
      </w:r>
      <w:r w:rsidR="008F5BC2">
        <w:rPr>
          <w:rFonts w:ascii="Gill Sans" w:eastAsia="Gill Sans" w:hAnsi="Gill Sans" w:cs="Gill Sans"/>
          <w:color w:val="000000"/>
          <w:sz w:val="24"/>
          <w:szCs w:val="24"/>
        </w:rPr>
        <w:t xml:space="preserve"> and initiatives</w:t>
      </w:r>
      <w:r>
        <w:rPr>
          <w:rFonts w:ascii="Gill Sans" w:eastAsia="Gill Sans" w:hAnsi="Gill Sans" w:cs="Gill Sans"/>
          <w:color w:val="000000"/>
          <w:sz w:val="24"/>
          <w:szCs w:val="24"/>
        </w:rPr>
        <w:t xml:space="preserve"> are needed to </w:t>
      </w:r>
      <w:r w:rsidR="00E67C00">
        <w:rPr>
          <w:rFonts w:ascii="Gill Sans" w:eastAsia="Gill Sans" w:hAnsi="Gill Sans" w:cs="Gill Sans"/>
          <w:color w:val="000000"/>
          <w:sz w:val="24"/>
          <w:szCs w:val="24"/>
        </w:rPr>
        <w:t xml:space="preserve">strengthen </w:t>
      </w:r>
      <w:r w:rsidR="001337AA">
        <w:rPr>
          <w:rFonts w:ascii="Gill Sans" w:eastAsia="Gill Sans" w:hAnsi="Gill Sans" w:cs="Gill Sans"/>
          <w:color w:val="000000"/>
          <w:sz w:val="24"/>
          <w:szCs w:val="24"/>
        </w:rPr>
        <w:t>human and</w:t>
      </w:r>
      <w:r>
        <w:rPr>
          <w:rFonts w:ascii="Gill Sans" w:eastAsia="Gill Sans" w:hAnsi="Gill Sans" w:cs="Gill Sans"/>
          <w:color w:val="000000"/>
          <w:sz w:val="24"/>
          <w:szCs w:val="24"/>
        </w:rPr>
        <w:t xml:space="preserve"> institutional capacities</w:t>
      </w:r>
      <w:r w:rsidR="00E67C00">
        <w:rPr>
          <w:rFonts w:ascii="Gill Sans" w:eastAsia="Gill Sans" w:hAnsi="Gill Sans" w:cs="Gill Sans"/>
          <w:color w:val="000000"/>
          <w:sz w:val="24"/>
          <w:szCs w:val="24"/>
        </w:rPr>
        <w:t xml:space="preserve"> in research, in policy, and in science-policy-diplomacy</w:t>
      </w:r>
      <w:r>
        <w:rPr>
          <w:rFonts w:ascii="Gill Sans" w:eastAsia="Gill Sans" w:hAnsi="Gill Sans" w:cs="Gill Sans"/>
          <w:color w:val="000000"/>
          <w:sz w:val="24"/>
          <w:szCs w:val="24"/>
        </w:rPr>
        <w:t xml:space="preserve"> across the Americas</w:t>
      </w:r>
      <w:r w:rsidR="00E67C00">
        <w:rPr>
          <w:rFonts w:ascii="Gill Sans" w:eastAsia="Gill Sans" w:hAnsi="Gill Sans" w:cs="Gill Sans"/>
          <w:color w:val="000000"/>
          <w:sz w:val="24"/>
          <w:szCs w:val="24"/>
        </w:rPr>
        <w:t xml:space="preserve"> based on multinational efforts</w:t>
      </w:r>
      <w:r>
        <w:rPr>
          <w:rFonts w:ascii="Gill Sans" w:eastAsia="Gill Sans" w:hAnsi="Gill Sans" w:cs="Gill Sans"/>
          <w:color w:val="000000"/>
          <w:sz w:val="24"/>
          <w:szCs w:val="24"/>
        </w:rPr>
        <w:t>. These efforts are grounded in the IAI’s foundational principles, identified in the Strategic Plan: transdisciplinary (TD) science, participatory and inclusive design, innovative and solution based science, multi-scalar analysis and integration, open data/science, scientific outreach and knowledge mobilization, alignment with environmental governance frameworks, and strengthening capacities across the science-policy</w:t>
      </w:r>
      <w:r w:rsidR="008F5BC2">
        <w:rPr>
          <w:rFonts w:ascii="Gill Sans" w:eastAsia="Gill Sans" w:hAnsi="Gill Sans" w:cs="Gill Sans"/>
          <w:color w:val="000000"/>
          <w:sz w:val="24"/>
          <w:szCs w:val="24"/>
        </w:rPr>
        <w:t>-diplomacy</w:t>
      </w:r>
      <w:r>
        <w:rPr>
          <w:rFonts w:ascii="Gill Sans" w:eastAsia="Gill Sans" w:hAnsi="Gill Sans" w:cs="Gill Sans"/>
          <w:color w:val="000000"/>
          <w:sz w:val="24"/>
          <w:szCs w:val="24"/>
        </w:rPr>
        <w:t xml:space="preserve"> interface</w:t>
      </w:r>
      <w:r>
        <w:rPr>
          <w:rFonts w:ascii="Gill Sans" w:eastAsia="Gill Sans" w:hAnsi="Gill Sans" w:cs="Gill Sans"/>
          <w:sz w:val="24"/>
          <w:szCs w:val="24"/>
        </w:rPr>
        <w:t xml:space="preserve"> in the</w:t>
      </w:r>
      <w:r>
        <w:rPr>
          <w:rFonts w:ascii="Gill Sans" w:eastAsia="Gill Sans" w:hAnsi="Gill Sans" w:cs="Gill Sans"/>
          <w:color w:val="000000"/>
          <w:sz w:val="24"/>
          <w:szCs w:val="24"/>
        </w:rPr>
        <w:t xml:space="preserve"> following strategic areas: reduction of poverty and inequality; improving food, water, and energy security; climate change adaptation and mitigation; improved human health and wellbeing; conservation and restoration of biodiversity and ecosystems; clean air, water and soil (</w:t>
      </w:r>
      <w:hyperlink r:id="rId8">
        <w:r>
          <w:rPr>
            <w:rFonts w:ascii="Gill Sans" w:eastAsia="Gill Sans" w:hAnsi="Gill Sans" w:cs="Gill Sans"/>
            <w:color w:val="1155CC"/>
            <w:sz w:val="24"/>
            <w:szCs w:val="24"/>
            <w:u w:val="single"/>
          </w:rPr>
          <w:t>Link to IAI Scientific Agenda</w:t>
        </w:r>
      </w:hyperlink>
      <w:r>
        <w:rPr>
          <w:rFonts w:ascii="Gill Sans" w:eastAsia="Gill Sans" w:hAnsi="Gill Sans" w:cs="Gill Sans"/>
          <w:sz w:val="24"/>
          <w:szCs w:val="24"/>
        </w:rPr>
        <w:t>)</w:t>
      </w:r>
      <w:r w:rsidR="00E67C00">
        <w:rPr>
          <w:rFonts w:ascii="Gill Sans" w:eastAsia="Gill Sans" w:hAnsi="Gill Sans" w:cs="Gill Sans"/>
          <w:sz w:val="24"/>
          <w:szCs w:val="24"/>
        </w:rPr>
        <w:t xml:space="preserve"> and to the Sustainable Development Goals (SDGs).</w:t>
      </w:r>
    </w:p>
    <w:p w14:paraId="3AD57CC2" w14:textId="78D4FBF5" w:rsidR="001337AA" w:rsidRDefault="00955D3B">
      <w:pPr>
        <w:jc w:val="both"/>
        <w:rPr>
          <w:rFonts w:ascii="Gill Sans" w:eastAsia="Gill Sans" w:hAnsi="Gill Sans" w:cs="Gill Sans"/>
          <w:b/>
          <w:bCs/>
          <w:sz w:val="24"/>
          <w:szCs w:val="24"/>
        </w:rPr>
      </w:pPr>
      <w:r>
        <w:rPr>
          <w:rFonts w:ascii="Gill Sans" w:eastAsia="Gill Sans" w:hAnsi="Gill Sans" w:cs="Gill Sans"/>
          <w:color w:val="000000"/>
          <w:sz w:val="24"/>
          <w:szCs w:val="24"/>
        </w:rPr>
        <w:lastRenderedPageBreak/>
        <w:t xml:space="preserve">The Americas have a long-standing culture and history of scientific collaboration and of science diplomacy. The IAI is the result of such cooperation. As an </w:t>
      </w:r>
      <w:r>
        <w:rPr>
          <w:rFonts w:ascii="Gill Sans" w:eastAsia="Gill Sans" w:hAnsi="Gill Sans" w:cs="Gill Sans"/>
          <w:sz w:val="24"/>
          <w:szCs w:val="24"/>
        </w:rPr>
        <w:t>intergovernmental</w:t>
      </w:r>
      <w:r>
        <w:rPr>
          <w:rFonts w:ascii="Gill Sans" w:eastAsia="Gill Sans" w:hAnsi="Gill Sans" w:cs="Gill Sans"/>
          <w:color w:val="000000"/>
          <w:sz w:val="24"/>
          <w:szCs w:val="24"/>
        </w:rPr>
        <w:t xml:space="preserve"> organization, the IAI works with its member countries and with the scientific community to promote regional cooperation around transdisciplinary research</w:t>
      </w:r>
      <w:r w:rsidR="0025263D">
        <w:rPr>
          <w:rFonts w:ascii="Gill Sans" w:eastAsia="Gill Sans" w:hAnsi="Gill Sans" w:cs="Gill Sans"/>
          <w:color w:val="000000"/>
          <w:sz w:val="24"/>
          <w:szCs w:val="24"/>
        </w:rPr>
        <w:t xml:space="preserve"> and training</w:t>
      </w:r>
      <w:r>
        <w:rPr>
          <w:rFonts w:ascii="Gill Sans" w:eastAsia="Gill Sans" w:hAnsi="Gill Sans" w:cs="Gill Sans"/>
          <w:color w:val="000000"/>
          <w:sz w:val="24"/>
          <w:szCs w:val="24"/>
        </w:rPr>
        <w:t xml:space="preserve"> on </w:t>
      </w:r>
      <w:r>
        <w:rPr>
          <w:rFonts w:ascii="Gill Sans" w:eastAsia="Gill Sans" w:hAnsi="Gill Sans" w:cs="Gill Sans"/>
          <w:sz w:val="24"/>
          <w:szCs w:val="24"/>
        </w:rPr>
        <w:t>GC</w:t>
      </w:r>
      <w:r>
        <w:rPr>
          <w:rFonts w:ascii="Gill Sans" w:eastAsia="Gill Sans" w:hAnsi="Gill Sans" w:cs="Gill Sans"/>
          <w:color w:val="000000"/>
          <w:sz w:val="24"/>
          <w:szCs w:val="24"/>
        </w:rPr>
        <w:t xml:space="preserve">. In many ways, a broad </w:t>
      </w:r>
      <w:r>
        <w:rPr>
          <w:rFonts w:ascii="Gill Sans" w:eastAsia="Gill Sans" w:hAnsi="Gill Sans" w:cs="Gill Sans"/>
          <w:sz w:val="24"/>
          <w:szCs w:val="24"/>
        </w:rPr>
        <w:t>definition</w:t>
      </w:r>
      <w:r>
        <w:rPr>
          <w:rFonts w:ascii="Gill Sans" w:eastAsia="Gill Sans" w:hAnsi="Gill Sans" w:cs="Gill Sans"/>
          <w:color w:val="000000"/>
          <w:sz w:val="24"/>
          <w:szCs w:val="24"/>
        </w:rPr>
        <w:t xml:space="preserve"> of science diplomacy reflects the objectives of the IAI given that the organization focuses on a transboundary approach to </w:t>
      </w:r>
      <w:r w:rsidR="0025263D">
        <w:rPr>
          <w:rFonts w:ascii="Gill Sans" w:eastAsia="Gill Sans" w:hAnsi="Gill Sans" w:cs="Gill Sans"/>
          <w:color w:val="000000"/>
          <w:sz w:val="24"/>
          <w:szCs w:val="24"/>
        </w:rPr>
        <w:t xml:space="preserve">provide sound </w:t>
      </w:r>
      <w:r>
        <w:rPr>
          <w:rFonts w:ascii="Gill Sans" w:eastAsia="Gill Sans" w:hAnsi="Gill Sans" w:cs="Gill Sans"/>
          <w:color w:val="000000"/>
          <w:sz w:val="24"/>
          <w:szCs w:val="24"/>
        </w:rPr>
        <w:t>scien</w:t>
      </w:r>
      <w:r w:rsidR="0025263D">
        <w:rPr>
          <w:rFonts w:ascii="Gill Sans" w:eastAsia="Gill Sans" w:hAnsi="Gill Sans" w:cs="Gill Sans"/>
          <w:color w:val="000000"/>
          <w:sz w:val="24"/>
          <w:szCs w:val="24"/>
        </w:rPr>
        <w:t>tific information</w:t>
      </w:r>
      <w:r>
        <w:rPr>
          <w:rFonts w:ascii="Gill Sans" w:eastAsia="Gill Sans" w:hAnsi="Gill Sans" w:cs="Gill Sans"/>
          <w:color w:val="000000"/>
          <w:sz w:val="24"/>
          <w:szCs w:val="24"/>
        </w:rPr>
        <w:t xml:space="preserve"> </w:t>
      </w:r>
      <w:r w:rsidR="0025263D">
        <w:rPr>
          <w:rFonts w:ascii="Gill Sans" w:eastAsia="Gill Sans" w:hAnsi="Gill Sans" w:cs="Gill Sans"/>
          <w:color w:val="000000"/>
          <w:sz w:val="24"/>
          <w:szCs w:val="24"/>
        </w:rPr>
        <w:t xml:space="preserve">to support </w:t>
      </w:r>
      <w:r>
        <w:rPr>
          <w:rFonts w:ascii="Gill Sans" w:eastAsia="Gill Sans" w:hAnsi="Gill Sans" w:cs="Gill Sans"/>
          <w:color w:val="000000"/>
          <w:sz w:val="24"/>
          <w:szCs w:val="24"/>
        </w:rPr>
        <w:t xml:space="preserve">policy formulation. </w:t>
      </w:r>
      <w:r w:rsidR="0025263D">
        <w:rPr>
          <w:rFonts w:ascii="Gill Sans" w:eastAsia="Gill Sans" w:hAnsi="Gill Sans" w:cs="Gill Sans"/>
          <w:color w:val="000000"/>
          <w:sz w:val="24"/>
          <w:szCs w:val="24"/>
        </w:rPr>
        <w:t>The IAI TD approach, which includes</w:t>
      </w:r>
      <w:r>
        <w:rPr>
          <w:rFonts w:ascii="Gill Sans" w:eastAsia="Gill Sans" w:hAnsi="Gill Sans" w:cs="Gill Sans"/>
          <w:color w:val="000000"/>
          <w:sz w:val="24"/>
          <w:szCs w:val="24"/>
        </w:rPr>
        <w:t xml:space="preserve"> different </w:t>
      </w:r>
      <w:r w:rsidR="0025263D">
        <w:rPr>
          <w:rFonts w:ascii="Gill Sans" w:eastAsia="Gill Sans" w:hAnsi="Gill Sans" w:cs="Gill Sans"/>
          <w:color w:val="000000"/>
          <w:sz w:val="24"/>
          <w:szCs w:val="24"/>
        </w:rPr>
        <w:t xml:space="preserve">knowledges, </w:t>
      </w:r>
      <w:proofErr w:type="gramStart"/>
      <w:r>
        <w:rPr>
          <w:rFonts w:ascii="Gill Sans" w:eastAsia="Gill Sans" w:hAnsi="Gill Sans" w:cs="Gill Sans"/>
          <w:color w:val="000000"/>
          <w:sz w:val="24"/>
          <w:szCs w:val="24"/>
        </w:rPr>
        <w:t>perspectives</w:t>
      </w:r>
      <w:proofErr w:type="gramEnd"/>
      <w:r>
        <w:rPr>
          <w:rFonts w:ascii="Gill Sans" w:eastAsia="Gill Sans" w:hAnsi="Gill Sans" w:cs="Gill Sans"/>
          <w:color w:val="000000"/>
          <w:sz w:val="24"/>
          <w:szCs w:val="24"/>
        </w:rPr>
        <w:t xml:space="preserve"> and responsibilities of stakeholders in the science-policy nexus,</w:t>
      </w:r>
      <w:r w:rsidR="0025263D">
        <w:rPr>
          <w:rFonts w:ascii="Gill Sans" w:eastAsia="Gill Sans" w:hAnsi="Gill Sans" w:cs="Gill Sans"/>
          <w:color w:val="000000"/>
          <w:sz w:val="24"/>
          <w:szCs w:val="24"/>
        </w:rPr>
        <w:t xml:space="preserve"> provides </w:t>
      </w:r>
      <w:r>
        <w:rPr>
          <w:rFonts w:ascii="Gill Sans" w:eastAsia="Gill Sans" w:hAnsi="Gill Sans" w:cs="Gill Sans"/>
          <w:color w:val="000000"/>
          <w:sz w:val="24"/>
          <w:szCs w:val="24"/>
        </w:rPr>
        <w:t>the IAI</w:t>
      </w:r>
      <w:r w:rsidR="001337AA">
        <w:rPr>
          <w:rFonts w:ascii="Gill Sans" w:eastAsia="Gill Sans" w:hAnsi="Gill Sans" w:cs="Gill Sans"/>
          <w:color w:val="000000"/>
          <w:sz w:val="24"/>
          <w:szCs w:val="24"/>
        </w:rPr>
        <w:t xml:space="preserve"> with the ability to</w:t>
      </w:r>
      <w:r>
        <w:rPr>
          <w:rFonts w:ascii="Gill Sans" w:eastAsia="Gill Sans" w:hAnsi="Gill Sans" w:cs="Gill Sans"/>
          <w:color w:val="000000"/>
          <w:sz w:val="24"/>
          <w:szCs w:val="24"/>
        </w:rPr>
        <w:t xml:space="preserve"> play a key role in national, regional and international relationships and negotiations. </w:t>
      </w:r>
      <w:r>
        <w:rPr>
          <w:rFonts w:ascii="Gill Sans" w:eastAsia="Gill Sans" w:hAnsi="Gill Sans" w:cs="Gill Sans"/>
          <w:sz w:val="24"/>
          <w:szCs w:val="24"/>
        </w:rPr>
        <w:t>In the context</w:t>
      </w:r>
      <w:r>
        <w:rPr>
          <w:rFonts w:ascii="Gill Sans" w:eastAsia="Gill Sans" w:hAnsi="Gill Sans" w:cs="Gill Sans"/>
          <w:color w:val="000000"/>
          <w:sz w:val="24"/>
          <w:szCs w:val="24"/>
        </w:rPr>
        <w:t xml:space="preserve"> of the IAI, science-diploma</w:t>
      </w:r>
      <w:r w:rsidR="0025263D">
        <w:rPr>
          <w:rFonts w:ascii="Gill Sans" w:eastAsia="Gill Sans" w:hAnsi="Gill Sans" w:cs="Gill Sans"/>
          <w:color w:val="000000"/>
          <w:sz w:val="24"/>
          <w:szCs w:val="24"/>
        </w:rPr>
        <w:t>cy</w:t>
      </w:r>
      <w:r>
        <w:rPr>
          <w:rFonts w:ascii="Gill Sans" w:eastAsia="Gill Sans" w:hAnsi="Gill Sans" w:cs="Gill Sans"/>
          <w:color w:val="000000"/>
          <w:sz w:val="24"/>
          <w:szCs w:val="24"/>
        </w:rPr>
        <w:t xml:space="preserve"> is grounded in the pursuit of scientific excellence, international cooperation, and the full and open exchange of scientific information relevant to global change</w:t>
      </w:r>
      <w:r w:rsidR="0025263D">
        <w:rPr>
          <w:rFonts w:ascii="Gill Sans" w:eastAsia="Gill Sans" w:hAnsi="Gill Sans" w:cs="Gill Sans"/>
          <w:color w:val="000000"/>
          <w:sz w:val="24"/>
          <w:szCs w:val="24"/>
        </w:rPr>
        <w:t xml:space="preserve"> to support policy </w:t>
      </w:r>
      <w:r w:rsidR="002C2E32">
        <w:rPr>
          <w:rFonts w:ascii="Gill Sans" w:eastAsia="Gill Sans" w:hAnsi="Gill Sans" w:cs="Gill Sans"/>
          <w:color w:val="000000"/>
          <w:sz w:val="24"/>
          <w:szCs w:val="24"/>
        </w:rPr>
        <w:t>and decision-making for the benefit of society.</w:t>
      </w:r>
    </w:p>
    <w:p w14:paraId="0C133177" w14:textId="2A9F2549" w:rsidR="004F7758" w:rsidRPr="000617E8" w:rsidRDefault="007E4162">
      <w:pPr>
        <w:jc w:val="both"/>
        <w:rPr>
          <w:rFonts w:ascii="Gill Sans" w:eastAsia="Gill Sans" w:hAnsi="Gill Sans" w:cs="Gill Sans"/>
          <w:sz w:val="24"/>
          <w:szCs w:val="24"/>
        </w:rPr>
      </w:pPr>
      <w:r w:rsidRPr="000617E8">
        <w:rPr>
          <w:rFonts w:ascii="Gill Sans" w:eastAsia="Gill Sans" w:hAnsi="Gill Sans" w:cs="Gill Sans"/>
          <w:sz w:val="24"/>
          <w:szCs w:val="24"/>
        </w:rPr>
        <w:t>To celebrate its 30th anniversary and against this</w:t>
      </w:r>
      <w:r w:rsidR="001337AA" w:rsidRPr="000617E8">
        <w:rPr>
          <w:rFonts w:ascii="Gill Sans" w:eastAsia="Gill Sans" w:hAnsi="Gill Sans" w:cs="Gill Sans"/>
          <w:sz w:val="24"/>
          <w:szCs w:val="24"/>
        </w:rPr>
        <w:t xml:space="preserve"> backdrop of three </w:t>
      </w:r>
      <w:r w:rsidR="002C2E32" w:rsidRPr="000617E8">
        <w:rPr>
          <w:rFonts w:ascii="Gill Sans" w:eastAsia="Gill Sans" w:hAnsi="Gill Sans" w:cs="Gill Sans"/>
          <w:sz w:val="24"/>
          <w:szCs w:val="24"/>
        </w:rPr>
        <w:t>decades of functioning as a multilateral science</w:t>
      </w:r>
      <w:r w:rsidR="0087194A">
        <w:rPr>
          <w:rFonts w:ascii="Gill Sans" w:eastAsia="Gill Sans" w:hAnsi="Gill Sans" w:cs="Gill Sans"/>
          <w:sz w:val="24"/>
          <w:szCs w:val="24"/>
        </w:rPr>
        <w:t>-policy</w:t>
      </w:r>
      <w:r w:rsidR="002C2E32" w:rsidRPr="000617E8">
        <w:rPr>
          <w:rFonts w:ascii="Gill Sans" w:eastAsia="Gill Sans" w:hAnsi="Gill Sans" w:cs="Gill Sans"/>
          <w:sz w:val="24"/>
          <w:szCs w:val="24"/>
        </w:rPr>
        <w:t xml:space="preserve"> instrument for addressing GC in the Americas</w:t>
      </w:r>
      <w:r w:rsidR="005B76AB" w:rsidRPr="000617E8">
        <w:rPr>
          <w:rFonts w:ascii="Gill Sans" w:eastAsia="Gill Sans" w:hAnsi="Gill Sans" w:cs="Gill Sans"/>
          <w:sz w:val="24"/>
          <w:szCs w:val="24"/>
        </w:rPr>
        <w:t>,</w:t>
      </w:r>
      <w:r w:rsidR="002C2E32" w:rsidRPr="000617E8">
        <w:rPr>
          <w:rFonts w:ascii="Gill Sans" w:eastAsia="Gill Sans" w:hAnsi="Gill Sans" w:cs="Gill Sans"/>
          <w:sz w:val="24"/>
          <w:szCs w:val="24"/>
        </w:rPr>
        <w:t xml:space="preserve"> the IAI </w:t>
      </w:r>
      <w:r w:rsidR="000617E8">
        <w:rPr>
          <w:rFonts w:ascii="Gill Sans" w:eastAsia="Gill Sans" w:hAnsi="Gill Sans" w:cs="Gill Sans"/>
          <w:sz w:val="24"/>
          <w:szCs w:val="24"/>
        </w:rPr>
        <w:t>works towards</w:t>
      </w:r>
      <w:r w:rsidR="002C2E32" w:rsidRPr="000617E8">
        <w:rPr>
          <w:rFonts w:ascii="Gill Sans" w:eastAsia="Gill Sans" w:hAnsi="Gill Sans" w:cs="Gill Sans"/>
          <w:sz w:val="24"/>
          <w:szCs w:val="24"/>
        </w:rPr>
        <w:t xml:space="preserve"> elevat</w:t>
      </w:r>
      <w:r w:rsidR="000617E8">
        <w:rPr>
          <w:rFonts w:ascii="Gill Sans" w:eastAsia="Gill Sans" w:hAnsi="Gill Sans" w:cs="Gill Sans"/>
          <w:sz w:val="24"/>
          <w:szCs w:val="24"/>
        </w:rPr>
        <w:t>ing</w:t>
      </w:r>
      <w:r w:rsidR="002C2E32" w:rsidRPr="000617E8">
        <w:rPr>
          <w:rFonts w:ascii="Gill Sans" w:eastAsia="Gill Sans" w:hAnsi="Gill Sans" w:cs="Gill Sans"/>
          <w:sz w:val="24"/>
          <w:szCs w:val="24"/>
        </w:rPr>
        <w:t xml:space="preserve"> its </w:t>
      </w:r>
      <w:r w:rsidR="000617E8" w:rsidRPr="000617E8">
        <w:rPr>
          <w:rFonts w:ascii="Gill Sans" w:eastAsia="Gill Sans" w:hAnsi="Gill Sans" w:cs="Gill Sans"/>
          <w:sz w:val="24"/>
          <w:szCs w:val="24"/>
        </w:rPr>
        <w:t xml:space="preserve">importance and leadership in the </w:t>
      </w:r>
      <w:r w:rsidR="0087194A" w:rsidRPr="000617E8">
        <w:rPr>
          <w:rFonts w:ascii="Gill Sans" w:eastAsia="Gill Sans" w:hAnsi="Gill Sans" w:cs="Gill Sans"/>
          <w:sz w:val="24"/>
          <w:szCs w:val="24"/>
        </w:rPr>
        <w:t>region</w:t>
      </w:r>
      <w:r w:rsidR="0087194A">
        <w:rPr>
          <w:rFonts w:ascii="Gill Sans" w:eastAsia="Gill Sans" w:hAnsi="Gill Sans" w:cs="Gill Sans"/>
          <w:sz w:val="24"/>
          <w:szCs w:val="24"/>
        </w:rPr>
        <w:t xml:space="preserve"> and</w:t>
      </w:r>
      <w:r w:rsidR="004F7758" w:rsidRPr="000617E8">
        <w:rPr>
          <w:rFonts w:ascii="Gill Sans" w:eastAsia="Gill Sans" w:hAnsi="Gill Sans" w:cs="Gill Sans"/>
          <w:sz w:val="24"/>
          <w:szCs w:val="24"/>
        </w:rPr>
        <w:t xml:space="preserve"> increase its visibility</w:t>
      </w:r>
      <w:r w:rsidR="002C2E32" w:rsidRPr="000617E8">
        <w:rPr>
          <w:rFonts w:ascii="Gill Sans" w:eastAsia="Gill Sans" w:hAnsi="Gill Sans" w:cs="Gill Sans"/>
          <w:sz w:val="24"/>
          <w:szCs w:val="24"/>
        </w:rPr>
        <w:t xml:space="preserve"> in science diplomacy through the establishment of the IAI Science Diplomacy Center for the Americas. </w:t>
      </w:r>
    </w:p>
    <w:p w14:paraId="00000010" w14:textId="06C02942" w:rsidR="001373B2" w:rsidRDefault="00955D3B">
      <w:pPr>
        <w:jc w:val="both"/>
        <w:rPr>
          <w:rFonts w:ascii="Gill Sans" w:eastAsia="Gill Sans" w:hAnsi="Gill Sans" w:cs="Gill Sans"/>
          <w:sz w:val="24"/>
          <w:szCs w:val="24"/>
        </w:rPr>
      </w:pPr>
      <w:r>
        <w:rPr>
          <w:rFonts w:ascii="Gill Sans" w:eastAsia="Gill Sans" w:hAnsi="Gill Sans" w:cs="Gill Sans"/>
          <w:sz w:val="24"/>
          <w:szCs w:val="24"/>
        </w:rPr>
        <w:t xml:space="preserve">At the 30th meeting of the Conference </w:t>
      </w:r>
      <w:r w:rsidR="004F7758">
        <w:rPr>
          <w:rFonts w:ascii="Gill Sans" w:eastAsia="Gill Sans" w:hAnsi="Gill Sans" w:cs="Gill Sans"/>
          <w:sz w:val="24"/>
          <w:szCs w:val="24"/>
        </w:rPr>
        <w:t>of</w:t>
      </w:r>
      <w:r>
        <w:rPr>
          <w:rFonts w:ascii="Gill Sans" w:eastAsia="Gill Sans" w:hAnsi="Gill Sans" w:cs="Gill Sans"/>
          <w:sz w:val="24"/>
          <w:szCs w:val="24"/>
        </w:rPr>
        <w:t xml:space="preserve"> the Parties to the Inter-American Institute for Global Change Research the following decision</w:t>
      </w:r>
      <w:r w:rsidR="002A0690">
        <w:rPr>
          <w:rFonts w:ascii="Gill Sans" w:eastAsia="Gill Sans" w:hAnsi="Gill Sans" w:cs="Gill Sans"/>
          <w:sz w:val="24"/>
          <w:szCs w:val="24"/>
        </w:rPr>
        <w:t>s were</w:t>
      </w:r>
      <w:r>
        <w:rPr>
          <w:rFonts w:ascii="Gill Sans" w:eastAsia="Gill Sans" w:hAnsi="Gill Sans" w:cs="Gill Sans"/>
          <w:sz w:val="24"/>
          <w:szCs w:val="24"/>
        </w:rPr>
        <w:t xml:space="preserve"> adopted:</w:t>
      </w:r>
    </w:p>
    <w:p w14:paraId="00000011" w14:textId="77777777" w:rsidR="001373B2" w:rsidRDefault="00955D3B">
      <w:pPr>
        <w:ind w:left="720"/>
        <w:jc w:val="both"/>
        <w:rPr>
          <w:rFonts w:ascii="Gill Sans" w:eastAsia="Gill Sans" w:hAnsi="Gill Sans" w:cs="Gill Sans"/>
          <w:i/>
          <w:sz w:val="24"/>
          <w:szCs w:val="24"/>
        </w:rPr>
      </w:pPr>
      <w:r>
        <w:rPr>
          <w:rFonts w:ascii="Gill Sans" w:eastAsia="Gill Sans" w:hAnsi="Gill Sans" w:cs="Gill Sans"/>
          <w:i/>
          <w:sz w:val="24"/>
          <w:szCs w:val="24"/>
        </w:rPr>
        <w:t xml:space="preserve">XXX/8. The Parties are encouraged to participate in the training and education activities of the IAI Center for Science Diplomacy as lecturers or instructors with a view to providing participants with experience in and knowledge about the science-to-policy interface. </w:t>
      </w:r>
    </w:p>
    <w:p w14:paraId="00000012" w14:textId="77777777" w:rsidR="001373B2" w:rsidRDefault="00955D3B">
      <w:pPr>
        <w:spacing w:before="0" w:after="160" w:line="256" w:lineRule="auto"/>
        <w:ind w:left="720"/>
        <w:jc w:val="both"/>
        <w:rPr>
          <w:rFonts w:ascii="Gill Sans" w:eastAsia="Gill Sans" w:hAnsi="Gill Sans" w:cs="Gill Sans"/>
          <w:i/>
          <w:sz w:val="22"/>
          <w:szCs w:val="22"/>
        </w:rPr>
      </w:pPr>
      <w:r>
        <w:rPr>
          <w:rFonts w:ascii="Gill Sans" w:eastAsia="Gill Sans" w:hAnsi="Gill Sans" w:cs="Gill Sans"/>
          <w:i/>
          <w:sz w:val="22"/>
          <w:szCs w:val="22"/>
        </w:rPr>
        <w:t>XXX/9. The Directorate is instructed to establish a steering committee, with the participation of Parties, the SAC and the SPAC, Associates, and experts on science diplomacy, to assist in and advise on the design and development of the IAI Center for Science Diplomacy and its programs and activities.</w:t>
      </w:r>
    </w:p>
    <w:p w14:paraId="642DD859" w14:textId="0D8DA8BA" w:rsidR="001337AA" w:rsidRDefault="00506965">
      <w:pPr>
        <w:jc w:val="both"/>
        <w:rPr>
          <w:rFonts w:ascii="Gill Sans" w:eastAsia="Gill Sans" w:hAnsi="Gill Sans" w:cs="Gill Sans"/>
          <w:b/>
          <w:sz w:val="24"/>
          <w:szCs w:val="24"/>
        </w:rPr>
      </w:pPr>
      <w:r>
        <w:rPr>
          <w:rFonts w:ascii="Gill Sans" w:eastAsia="Gill Sans" w:hAnsi="Gill Sans" w:cs="Gill Sans"/>
          <w:sz w:val="24"/>
          <w:szCs w:val="24"/>
        </w:rPr>
        <w:t>As an Inter-Governmental Organization (IGO), the IAI and its</w:t>
      </w:r>
      <w:r w:rsidR="00955D3B">
        <w:rPr>
          <w:rFonts w:ascii="Gill Sans" w:eastAsia="Gill Sans" w:hAnsi="Gill Sans" w:cs="Gill Sans"/>
          <w:sz w:val="24"/>
          <w:szCs w:val="24"/>
        </w:rPr>
        <w:t xml:space="preserve"> SDC bring together</w:t>
      </w:r>
      <w:r w:rsidR="005A2457">
        <w:rPr>
          <w:rFonts w:ascii="Gill Sans" w:eastAsia="Gill Sans" w:hAnsi="Gill Sans" w:cs="Gill Sans"/>
          <w:sz w:val="24"/>
          <w:szCs w:val="24"/>
        </w:rPr>
        <w:t xml:space="preserve"> the interest of the IAI Parties, the IAI</w:t>
      </w:r>
      <w:r w:rsidR="001337AA">
        <w:rPr>
          <w:rFonts w:ascii="Gill Sans" w:eastAsia="Gill Sans" w:hAnsi="Gill Sans" w:cs="Gill Sans"/>
          <w:sz w:val="24"/>
          <w:szCs w:val="24"/>
        </w:rPr>
        <w:t xml:space="preserve"> </w:t>
      </w:r>
      <w:r w:rsidR="005A2457">
        <w:rPr>
          <w:rFonts w:ascii="Gill Sans" w:eastAsia="Gill Sans" w:hAnsi="Gill Sans" w:cs="Gill Sans"/>
          <w:sz w:val="24"/>
          <w:szCs w:val="24"/>
        </w:rPr>
        <w:t>science, capacity building</w:t>
      </w:r>
      <w:r w:rsidR="006A76E4">
        <w:rPr>
          <w:rFonts w:ascii="Gill Sans" w:eastAsia="Gill Sans" w:hAnsi="Gill Sans" w:cs="Gill Sans"/>
          <w:sz w:val="24"/>
          <w:szCs w:val="24"/>
        </w:rPr>
        <w:t>,</w:t>
      </w:r>
      <w:r w:rsidR="005A2457">
        <w:rPr>
          <w:rFonts w:ascii="Gill Sans" w:eastAsia="Gill Sans" w:hAnsi="Gill Sans" w:cs="Gill Sans"/>
          <w:sz w:val="24"/>
          <w:szCs w:val="24"/>
        </w:rPr>
        <w:t xml:space="preserve"> science-policy</w:t>
      </w:r>
      <w:r w:rsidR="00955D3B">
        <w:rPr>
          <w:rFonts w:ascii="Gill Sans" w:eastAsia="Gill Sans" w:hAnsi="Gill Sans" w:cs="Gill Sans"/>
          <w:sz w:val="24"/>
          <w:szCs w:val="24"/>
        </w:rPr>
        <w:t xml:space="preserve"> programs</w:t>
      </w:r>
      <w:r w:rsidR="006A76E4">
        <w:rPr>
          <w:rFonts w:ascii="Gill Sans" w:eastAsia="Gill Sans" w:hAnsi="Gill Sans" w:cs="Gill Sans"/>
          <w:sz w:val="24"/>
          <w:szCs w:val="24"/>
        </w:rPr>
        <w:t>,</w:t>
      </w:r>
      <w:r w:rsidR="001337AA">
        <w:rPr>
          <w:rFonts w:ascii="Gill Sans" w:eastAsia="Gill Sans" w:hAnsi="Gill Sans" w:cs="Gill Sans"/>
          <w:sz w:val="24"/>
          <w:szCs w:val="24"/>
        </w:rPr>
        <w:t xml:space="preserve"> </w:t>
      </w:r>
      <w:r w:rsidR="00955D3B">
        <w:rPr>
          <w:rFonts w:ascii="Gill Sans" w:eastAsia="Gill Sans" w:hAnsi="Gill Sans" w:cs="Gill Sans"/>
          <w:sz w:val="24"/>
          <w:szCs w:val="24"/>
        </w:rPr>
        <w:t xml:space="preserve">and outreach initiatives under a unified umbrella with </w:t>
      </w:r>
      <w:r w:rsidR="005A2457">
        <w:rPr>
          <w:rFonts w:ascii="Gill Sans" w:eastAsia="Gill Sans" w:hAnsi="Gill Sans" w:cs="Gill Sans"/>
          <w:sz w:val="24"/>
          <w:szCs w:val="24"/>
        </w:rPr>
        <w:t xml:space="preserve">a visible </w:t>
      </w:r>
      <w:r w:rsidR="00955D3B">
        <w:rPr>
          <w:rFonts w:ascii="Gill Sans" w:eastAsia="Gill Sans" w:hAnsi="Gill Sans" w:cs="Gill Sans"/>
          <w:sz w:val="24"/>
          <w:szCs w:val="24"/>
        </w:rPr>
        <w:t>branding and</w:t>
      </w:r>
      <w:r w:rsidR="006A76E4">
        <w:rPr>
          <w:rFonts w:ascii="Gill Sans" w:eastAsia="Gill Sans" w:hAnsi="Gill Sans" w:cs="Gill Sans"/>
          <w:sz w:val="24"/>
          <w:szCs w:val="24"/>
        </w:rPr>
        <w:t xml:space="preserve"> </w:t>
      </w:r>
      <w:r w:rsidR="00955D3B">
        <w:rPr>
          <w:rFonts w:ascii="Gill Sans" w:eastAsia="Gill Sans" w:hAnsi="Gill Sans" w:cs="Gill Sans"/>
          <w:sz w:val="24"/>
          <w:szCs w:val="24"/>
        </w:rPr>
        <w:t xml:space="preserve">identity with the ambition to </w:t>
      </w:r>
      <w:r w:rsidR="00955D3B">
        <w:rPr>
          <w:rFonts w:ascii="Gill Sans" w:eastAsia="Gill Sans" w:hAnsi="Gill Sans" w:cs="Gill Sans"/>
          <w:color w:val="222222"/>
          <w:sz w:val="24"/>
          <w:szCs w:val="24"/>
        </w:rPr>
        <w:t>expand t</w:t>
      </w:r>
      <w:r w:rsidR="00F17CC0">
        <w:rPr>
          <w:rFonts w:ascii="Gill Sans" w:eastAsia="Gill Sans" w:hAnsi="Gill Sans" w:cs="Gill Sans"/>
          <w:color w:val="222222"/>
          <w:sz w:val="24"/>
          <w:szCs w:val="24"/>
        </w:rPr>
        <w:t>he</w:t>
      </w:r>
      <w:r w:rsidR="00955D3B">
        <w:rPr>
          <w:rFonts w:ascii="Gill Sans" w:eastAsia="Gill Sans" w:hAnsi="Gill Sans" w:cs="Gill Sans"/>
          <w:color w:val="222222"/>
          <w:sz w:val="24"/>
          <w:szCs w:val="24"/>
        </w:rPr>
        <w:t xml:space="preserve"> IAI’s</w:t>
      </w:r>
      <w:r w:rsidR="005A2457">
        <w:rPr>
          <w:rFonts w:ascii="Gill Sans" w:eastAsia="Gill Sans" w:hAnsi="Gill Sans" w:cs="Gill Sans"/>
          <w:color w:val="222222"/>
          <w:sz w:val="24"/>
          <w:szCs w:val="24"/>
        </w:rPr>
        <w:t xml:space="preserve"> leading</w:t>
      </w:r>
      <w:r w:rsidR="00955D3B">
        <w:rPr>
          <w:rFonts w:ascii="Gill Sans" w:eastAsia="Gill Sans" w:hAnsi="Gill Sans" w:cs="Gill Sans"/>
          <w:color w:val="222222"/>
          <w:sz w:val="24"/>
          <w:szCs w:val="24"/>
        </w:rPr>
        <w:t xml:space="preserve"> role to </w:t>
      </w:r>
      <w:r w:rsidR="00955D3B">
        <w:rPr>
          <w:rFonts w:ascii="Gill Sans" w:eastAsia="Gill Sans" w:hAnsi="Gill Sans" w:cs="Gill Sans"/>
          <w:sz w:val="24"/>
          <w:szCs w:val="24"/>
        </w:rPr>
        <w:t xml:space="preserve">become </w:t>
      </w:r>
      <w:r w:rsidR="005A2457">
        <w:rPr>
          <w:rFonts w:ascii="Gill Sans" w:eastAsia="Gill Sans" w:hAnsi="Gill Sans" w:cs="Gill Sans"/>
          <w:sz w:val="24"/>
          <w:szCs w:val="24"/>
        </w:rPr>
        <w:t xml:space="preserve">a reference and a regional </w:t>
      </w:r>
      <w:r>
        <w:rPr>
          <w:rFonts w:ascii="Gill Sans" w:eastAsia="Gill Sans" w:hAnsi="Gill Sans" w:cs="Gill Sans"/>
          <w:sz w:val="24"/>
          <w:szCs w:val="24"/>
        </w:rPr>
        <w:t>platform</w:t>
      </w:r>
      <w:r w:rsidR="005A2457">
        <w:rPr>
          <w:rFonts w:ascii="Gill Sans" w:eastAsia="Gill Sans" w:hAnsi="Gill Sans" w:cs="Gill Sans"/>
          <w:sz w:val="24"/>
          <w:szCs w:val="24"/>
        </w:rPr>
        <w:t xml:space="preserve"> </w:t>
      </w:r>
      <w:r w:rsidR="00955D3B">
        <w:rPr>
          <w:rFonts w:ascii="Gill Sans" w:eastAsia="Gill Sans" w:hAnsi="Gill Sans" w:cs="Gill Sans"/>
          <w:sz w:val="24"/>
          <w:szCs w:val="24"/>
        </w:rPr>
        <w:t>in science diplomacy for GC in the</w:t>
      </w:r>
      <w:r w:rsidR="00E862AF">
        <w:rPr>
          <w:rFonts w:ascii="Gill Sans" w:eastAsia="Gill Sans" w:hAnsi="Gill Sans" w:cs="Gill Sans"/>
          <w:sz w:val="24"/>
          <w:szCs w:val="24"/>
        </w:rPr>
        <w:t xml:space="preserve"> </w:t>
      </w:r>
      <w:r w:rsidR="005A2457">
        <w:rPr>
          <w:rFonts w:ascii="Gill Sans" w:eastAsia="Gill Sans" w:hAnsi="Gill Sans" w:cs="Gill Sans"/>
          <w:sz w:val="24"/>
          <w:szCs w:val="24"/>
        </w:rPr>
        <w:t>Americas, particularly for Latin America and the Caribbean</w:t>
      </w:r>
      <w:r w:rsidR="00F17CC0">
        <w:rPr>
          <w:rFonts w:ascii="Gill Sans" w:eastAsia="Gill Sans" w:hAnsi="Gill Sans" w:cs="Gill Sans"/>
          <w:sz w:val="24"/>
          <w:szCs w:val="24"/>
        </w:rPr>
        <w:t>.</w:t>
      </w:r>
    </w:p>
    <w:p w14:paraId="00000022" w14:textId="01F8EB84" w:rsidR="001373B2" w:rsidRDefault="00AB4C62">
      <w:pPr>
        <w:jc w:val="both"/>
        <w:rPr>
          <w:rFonts w:ascii="Gill Sans" w:eastAsia="Gill Sans" w:hAnsi="Gill Sans" w:cs="Gill Sans"/>
          <w:b/>
          <w:sz w:val="24"/>
          <w:szCs w:val="24"/>
        </w:rPr>
      </w:pPr>
      <w:r>
        <w:rPr>
          <w:rFonts w:ascii="Gill Sans" w:eastAsia="Gill Sans" w:hAnsi="Gill Sans" w:cs="Gill Sans"/>
          <w:b/>
          <w:sz w:val="24"/>
          <w:szCs w:val="24"/>
        </w:rPr>
        <w:t>The Science Diplomacy Center Advisory Board</w:t>
      </w:r>
      <w:r w:rsidR="006A76E4">
        <w:rPr>
          <w:rFonts w:ascii="Gill Sans" w:eastAsia="Gill Sans" w:hAnsi="Gill Sans" w:cs="Gill Sans"/>
          <w:b/>
          <w:sz w:val="24"/>
          <w:szCs w:val="24"/>
        </w:rPr>
        <w:t xml:space="preserve"> (Steering Committee)</w:t>
      </w:r>
    </w:p>
    <w:p w14:paraId="58A03C12" w14:textId="1F21C37F" w:rsidR="00AB4C62" w:rsidRPr="006A76E4" w:rsidRDefault="00AB4C62">
      <w:pPr>
        <w:jc w:val="both"/>
        <w:rPr>
          <w:rFonts w:ascii="Gill Sans" w:eastAsia="Gill Sans" w:hAnsi="Gill Sans" w:cs="Gill Sans"/>
          <w:bCs/>
          <w:sz w:val="24"/>
          <w:szCs w:val="24"/>
        </w:rPr>
      </w:pPr>
      <w:r w:rsidRPr="006A76E4">
        <w:rPr>
          <w:rFonts w:ascii="Gill Sans" w:eastAsia="Gill Sans" w:hAnsi="Gill Sans" w:cs="Gill Sans"/>
          <w:bCs/>
          <w:sz w:val="24"/>
          <w:szCs w:val="24"/>
        </w:rPr>
        <w:t xml:space="preserve">The Board </w:t>
      </w:r>
      <w:r w:rsidR="004451CD" w:rsidRPr="006A76E4">
        <w:rPr>
          <w:rFonts w:ascii="Gill Sans" w:eastAsia="Gill Sans" w:hAnsi="Gill Sans" w:cs="Gill Sans"/>
          <w:bCs/>
          <w:sz w:val="24"/>
          <w:szCs w:val="24"/>
        </w:rPr>
        <w:t>will be</w:t>
      </w:r>
      <w:r w:rsidR="00F17CC0" w:rsidRPr="006A76E4">
        <w:rPr>
          <w:rFonts w:ascii="Gill Sans" w:eastAsia="Gill Sans" w:hAnsi="Gill Sans" w:cs="Gill Sans"/>
          <w:bCs/>
          <w:sz w:val="24"/>
          <w:szCs w:val="24"/>
        </w:rPr>
        <w:t xml:space="preserve"> </w:t>
      </w:r>
      <w:r w:rsidRPr="006A76E4">
        <w:rPr>
          <w:rFonts w:ascii="Gill Sans" w:eastAsia="Gill Sans" w:hAnsi="Gill Sans" w:cs="Gill Sans"/>
          <w:bCs/>
          <w:sz w:val="24"/>
          <w:szCs w:val="24"/>
        </w:rPr>
        <w:t>comp</w:t>
      </w:r>
      <w:r w:rsidR="004451CD" w:rsidRPr="006A76E4">
        <w:rPr>
          <w:rFonts w:ascii="Gill Sans" w:eastAsia="Gill Sans" w:hAnsi="Gill Sans" w:cs="Gill Sans"/>
          <w:bCs/>
          <w:sz w:val="24"/>
          <w:szCs w:val="24"/>
        </w:rPr>
        <w:t>osed of</w:t>
      </w:r>
      <w:r w:rsidR="00F17CC0" w:rsidRPr="006A76E4">
        <w:rPr>
          <w:rFonts w:ascii="Gill Sans" w:eastAsia="Gill Sans" w:hAnsi="Gill Sans" w:cs="Gill Sans"/>
          <w:bCs/>
          <w:sz w:val="24"/>
          <w:szCs w:val="24"/>
        </w:rPr>
        <w:t xml:space="preserve"> </w:t>
      </w:r>
      <w:r w:rsidR="004451CD" w:rsidRPr="006A76E4">
        <w:rPr>
          <w:rFonts w:ascii="Gill Sans" w:eastAsia="Gill Sans" w:hAnsi="Gill Sans" w:cs="Gill Sans"/>
          <w:bCs/>
          <w:sz w:val="24"/>
          <w:szCs w:val="24"/>
        </w:rPr>
        <w:t>1</w:t>
      </w:r>
      <w:r w:rsidR="0087194A">
        <w:rPr>
          <w:rFonts w:ascii="Gill Sans" w:eastAsia="Gill Sans" w:hAnsi="Gill Sans" w:cs="Gill Sans"/>
          <w:bCs/>
          <w:sz w:val="24"/>
          <w:szCs w:val="24"/>
        </w:rPr>
        <w:t>1</w:t>
      </w:r>
      <w:r w:rsidRPr="006A76E4">
        <w:rPr>
          <w:rFonts w:ascii="Gill Sans" w:eastAsia="Gill Sans" w:hAnsi="Gill Sans" w:cs="Gill Sans"/>
          <w:bCs/>
          <w:sz w:val="24"/>
          <w:szCs w:val="24"/>
        </w:rPr>
        <w:t xml:space="preserve"> members for </w:t>
      </w:r>
      <w:r w:rsidR="004451CD" w:rsidRPr="006A76E4">
        <w:rPr>
          <w:rFonts w:ascii="Gill Sans" w:eastAsia="Gill Sans" w:hAnsi="Gill Sans" w:cs="Gill Sans"/>
          <w:bCs/>
          <w:sz w:val="24"/>
          <w:szCs w:val="24"/>
        </w:rPr>
        <w:t xml:space="preserve">a </w:t>
      </w:r>
      <w:r w:rsidR="006A76E4" w:rsidRPr="006A76E4">
        <w:rPr>
          <w:rFonts w:ascii="Gill Sans" w:eastAsia="Gill Sans" w:hAnsi="Gill Sans" w:cs="Gill Sans"/>
          <w:bCs/>
          <w:sz w:val="24"/>
          <w:szCs w:val="24"/>
        </w:rPr>
        <w:t>3-year</w:t>
      </w:r>
      <w:r w:rsidR="004451CD" w:rsidRPr="006A76E4">
        <w:rPr>
          <w:rFonts w:ascii="Gill Sans" w:eastAsia="Gill Sans" w:hAnsi="Gill Sans" w:cs="Gill Sans"/>
          <w:bCs/>
          <w:sz w:val="24"/>
          <w:szCs w:val="24"/>
        </w:rPr>
        <w:t xml:space="preserve"> period. Members will be</w:t>
      </w:r>
      <w:r w:rsidRPr="006A76E4">
        <w:rPr>
          <w:rFonts w:ascii="Gill Sans" w:eastAsia="Gill Sans" w:hAnsi="Gill Sans" w:cs="Gill Sans"/>
          <w:bCs/>
          <w:sz w:val="24"/>
          <w:szCs w:val="24"/>
        </w:rPr>
        <w:t xml:space="preserve"> representatives from IAI Parties, the Scientific Advisory Committee (SAC) and Science-Policy Advisory Committee (SPAC), Associates, and Partners, as well as science diplomacy experts from the Americas and abroad. </w:t>
      </w:r>
    </w:p>
    <w:p w14:paraId="44516E59" w14:textId="44CC0985" w:rsidR="00506965" w:rsidRPr="006A76E4" w:rsidRDefault="00AB4C62" w:rsidP="00E862AF">
      <w:pPr>
        <w:jc w:val="both"/>
        <w:rPr>
          <w:rFonts w:ascii="Gill Sans" w:eastAsia="Arial" w:hAnsi="Gill Sans" w:cs="Arial"/>
          <w:bCs/>
          <w:sz w:val="24"/>
          <w:szCs w:val="24"/>
          <w:lang w:val="en-JM" w:eastAsia="en-JM"/>
        </w:rPr>
      </w:pPr>
      <w:r w:rsidRPr="006A76E4">
        <w:rPr>
          <w:rFonts w:ascii="Gill Sans" w:eastAsia="Gill Sans" w:hAnsi="Gill Sans" w:cs="Gill Sans"/>
          <w:bCs/>
          <w:sz w:val="24"/>
          <w:szCs w:val="24"/>
        </w:rPr>
        <w:lastRenderedPageBreak/>
        <w:t xml:space="preserve">The Advisory Board will </w:t>
      </w:r>
      <w:r w:rsidR="00F17CC0" w:rsidRPr="006A76E4">
        <w:rPr>
          <w:rFonts w:ascii="Gill Sans" w:eastAsia="Gill Sans" w:hAnsi="Gill Sans" w:cs="Gill Sans"/>
          <w:bCs/>
          <w:sz w:val="24"/>
          <w:szCs w:val="24"/>
        </w:rPr>
        <w:t>recommend an</w:t>
      </w:r>
      <w:r w:rsidR="00506965" w:rsidRPr="006A76E4">
        <w:rPr>
          <w:rFonts w:ascii="Gill Sans" w:eastAsia="Gill Sans" w:hAnsi="Gill Sans" w:cs="Gill Sans"/>
          <w:bCs/>
          <w:sz w:val="24"/>
          <w:szCs w:val="24"/>
        </w:rPr>
        <w:t xml:space="preserve"> </w:t>
      </w:r>
      <w:r w:rsidR="00F17CC0" w:rsidRPr="006A76E4">
        <w:rPr>
          <w:rFonts w:ascii="Gill Sans" w:eastAsia="Arial" w:hAnsi="Gill Sans" w:cs="Arial"/>
          <w:bCs/>
          <w:color w:val="000000"/>
          <w:sz w:val="24"/>
          <w:szCs w:val="24"/>
          <w:lang w:val="en-JM" w:eastAsia="en-JM"/>
        </w:rPr>
        <w:t>I</w:t>
      </w:r>
      <w:r w:rsidR="00506965" w:rsidRPr="006A76E4">
        <w:rPr>
          <w:rFonts w:ascii="Gill Sans" w:eastAsia="Arial" w:hAnsi="Gill Sans" w:cs="Arial"/>
          <w:bCs/>
          <w:color w:val="000000"/>
          <w:sz w:val="24"/>
          <w:szCs w:val="24"/>
          <w:lang w:val="en-JM" w:eastAsia="en-JM"/>
        </w:rPr>
        <w:t xml:space="preserve">mplementation Plan for the Science Diplomacy </w:t>
      </w:r>
      <w:proofErr w:type="spellStart"/>
      <w:r w:rsidR="00506965" w:rsidRPr="006A76E4">
        <w:rPr>
          <w:rFonts w:ascii="Gill Sans" w:eastAsia="Arial" w:hAnsi="Gill Sans" w:cs="Arial"/>
          <w:bCs/>
          <w:color w:val="000000"/>
          <w:sz w:val="24"/>
          <w:szCs w:val="24"/>
          <w:lang w:val="en-JM" w:eastAsia="en-JM"/>
        </w:rPr>
        <w:t>Center</w:t>
      </w:r>
      <w:proofErr w:type="spellEnd"/>
      <w:r w:rsidR="00506965" w:rsidRPr="006A76E4">
        <w:rPr>
          <w:rFonts w:ascii="Gill Sans" w:eastAsia="Arial" w:hAnsi="Gill Sans" w:cs="Arial"/>
          <w:bCs/>
          <w:color w:val="000000"/>
          <w:sz w:val="24"/>
          <w:szCs w:val="24"/>
          <w:lang w:val="en-JM" w:eastAsia="en-JM"/>
        </w:rPr>
        <w:t xml:space="preserve"> </w:t>
      </w:r>
      <w:r w:rsidR="0087194A">
        <w:rPr>
          <w:rFonts w:ascii="Gill Sans" w:eastAsia="Arial" w:hAnsi="Gill Sans" w:cs="Arial"/>
          <w:bCs/>
          <w:color w:val="000000"/>
          <w:sz w:val="24"/>
          <w:szCs w:val="24"/>
          <w:lang w:val="en-JM" w:eastAsia="en-JM"/>
        </w:rPr>
        <w:t>to be approved by the IAI Conference of the Parties at its 31</w:t>
      </w:r>
      <w:r w:rsidR="0087194A" w:rsidRPr="001C1522">
        <w:rPr>
          <w:rFonts w:ascii="Gill Sans" w:eastAsia="Arial" w:hAnsi="Gill Sans" w:cs="Arial"/>
          <w:bCs/>
          <w:color w:val="000000"/>
          <w:sz w:val="24"/>
          <w:szCs w:val="24"/>
          <w:vertAlign w:val="superscript"/>
          <w:lang w:val="en-JM" w:eastAsia="en-JM"/>
        </w:rPr>
        <w:t>st</w:t>
      </w:r>
      <w:r w:rsidR="0087194A">
        <w:rPr>
          <w:rFonts w:ascii="Gill Sans" w:eastAsia="Arial" w:hAnsi="Gill Sans" w:cs="Arial"/>
          <w:bCs/>
          <w:color w:val="000000"/>
          <w:sz w:val="24"/>
          <w:szCs w:val="24"/>
          <w:lang w:val="en-JM" w:eastAsia="en-JM"/>
        </w:rPr>
        <w:t xml:space="preserve"> meeting in 2023, </w:t>
      </w:r>
      <w:r w:rsidR="00506965" w:rsidRPr="006A76E4">
        <w:rPr>
          <w:rFonts w:ascii="Gill Sans" w:eastAsia="Arial" w:hAnsi="Gill Sans" w:cs="Arial"/>
          <w:bCs/>
          <w:color w:val="000000"/>
          <w:sz w:val="24"/>
          <w:szCs w:val="24"/>
          <w:lang w:val="en-JM" w:eastAsia="en-JM"/>
        </w:rPr>
        <w:t>considering:</w:t>
      </w:r>
    </w:p>
    <w:p w14:paraId="03033649" w14:textId="77777777" w:rsidR="00506965" w:rsidRPr="00E862AF" w:rsidRDefault="00506965" w:rsidP="00506965">
      <w:pPr>
        <w:numPr>
          <w:ilvl w:val="0"/>
          <w:numId w:val="11"/>
        </w:numPr>
        <w:spacing w:after="0" w:line="240" w:lineRule="auto"/>
        <w:contextualSpacing/>
        <w:textAlignment w:val="baseline"/>
        <w:rPr>
          <w:rFonts w:ascii="Gill Sans" w:eastAsia="Arial" w:hAnsi="Gill Sans" w:cs="Arial"/>
          <w:color w:val="000000"/>
          <w:sz w:val="24"/>
          <w:szCs w:val="24"/>
          <w:lang w:val="en-JM" w:eastAsia="en-JM"/>
        </w:rPr>
      </w:pPr>
      <w:r w:rsidRPr="00E862AF">
        <w:rPr>
          <w:rFonts w:ascii="Gill Sans" w:eastAsia="Arial" w:hAnsi="Gill Sans" w:cs="Arial"/>
          <w:color w:val="000000"/>
          <w:sz w:val="24"/>
          <w:szCs w:val="24"/>
          <w:lang w:val="en-JM" w:eastAsia="en-JM"/>
        </w:rPr>
        <w:t>Vision, Mission, Goals, Objectives</w:t>
      </w:r>
    </w:p>
    <w:p w14:paraId="2D463BDA" w14:textId="06E94295" w:rsidR="00506965" w:rsidRPr="00E862AF" w:rsidRDefault="00506965" w:rsidP="00506965">
      <w:pPr>
        <w:numPr>
          <w:ilvl w:val="0"/>
          <w:numId w:val="11"/>
        </w:numPr>
        <w:spacing w:after="0" w:line="240" w:lineRule="auto"/>
        <w:contextualSpacing/>
        <w:textAlignment w:val="baseline"/>
        <w:rPr>
          <w:rFonts w:ascii="Gill Sans" w:eastAsia="Arial" w:hAnsi="Gill Sans" w:cs="Arial"/>
          <w:color w:val="000000"/>
          <w:sz w:val="24"/>
          <w:szCs w:val="24"/>
          <w:lang w:val="en-JM" w:eastAsia="en-JM"/>
        </w:rPr>
      </w:pPr>
      <w:r w:rsidRPr="00E862AF">
        <w:rPr>
          <w:rFonts w:ascii="Gill Sans" w:eastAsia="Arial" w:hAnsi="Gill Sans" w:cs="Arial"/>
          <w:color w:val="000000"/>
          <w:sz w:val="24"/>
          <w:szCs w:val="24"/>
          <w:lang w:val="en-JM" w:eastAsia="en-JM"/>
        </w:rPr>
        <w:t>Science Diplomacy Focus Areas (</w:t>
      </w:r>
      <w:r w:rsidR="0087194A">
        <w:rPr>
          <w:rFonts w:ascii="Gill Sans" w:eastAsia="Arial" w:hAnsi="Gill Sans" w:cs="Arial"/>
          <w:color w:val="000000"/>
          <w:sz w:val="24"/>
          <w:szCs w:val="24"/>
          <w:lang w:val="en-JM" w:eastAsia="en-JM"/>
        </w:rPr>
        <w:t>priority</w:t>
      </w:r>
      <w:r w:rsidRPr="00E862AF">
        <w:rPr>
          <w:rFonts w:ascii="Gill Sans" w:eastAsia="Arial" w:hAnsi="Gill Sans" w:cs="Arial"/>
          <w:color w:val="000000"/>
          <w:sz w:val="24"/>
          <w:szCs w:val="24"/>
          <w:lang w:val="en-JM" w:eastAsia="en-JM"/>
        </w:rPr>
        <w:t xml:space="preserve"> themes and target audiences)</w:t>
      </w:r>
    </w:p>
    <w:p w14:paraId="7A72EFEA" w14:textId="0A19F0BE" w:rsidR="00506965" w:rsidRPr="00E862AF" w:rsidRDefault="00506965" w:rsidP="00506965">
      <w:pPr>
        <w:numPr>
          <w:ilvl w:val="0"/>
          <w:numId w:val="11"/>
        </w:numPr>
        <w:spacing w:after="0" w:line="240" w:lineRule="auto"/>
        <w:contextualSpacing/>
        <w:textAlignment w:val="baseline"/>
        <w:rPr>
          <w:rFonts w:ascii="Gill Sans" w:eastAsia="Arial" w:hAnsi="Gill Sans" w:cs="Arial"/>
          <w:color w:val="000000"/>
          <w:sz w:val="24"/>
          <w:szCs w:val="24"/>
          <w:lang w:val="en-JM" w:eastAsia="en-JM"/>
        </w:rPr>
      </w:pPr>
      <w:r w:rsidRPr="00E862AF">
        <w:rPr>
          <w:rFonts w:ascii="Gill Sans" w:eastAsia="Arial" w:hAnsi="Gill Sans" w:cs="Arial"/>
          <w:color w:val="000000"/>
          <w:sz w:val="24"/>
          <w:szCs w:val="24"/>
          <w:lang w:val="en-JM" w:eastAsia="en-JM"/>
        </w:rPr>
        <w:t>Capacity Building &amp; Training (</w:t>
      </w:r>
      <w:r w:rsidR="0087194A">
        <w:rPr>
          <w:rFonts w:ascii="Gill Sans" w:eastAsia="Arial" w:hAnsi="Gill Sans" w:cs="Arial"/>
          <w:color w:val="000000"/>
          <w:sz w:val="24"/>
          <w:szCs w:val="24"/>
          <w:lang w:val="en-JM" w:eastAsia="en-JM"/>
        </w:rPr>
        <w:t>priority</w:t>
      </w:r>
      <w:r w:rsidRPr="00E862AF">
        <w:rPr>
          <w:rFonts w:ascii="Gill Sans" w:eastAsia="Arial" w:hAnsi="Gill Sans" w:cs="Arial"/>
          <w:color w:val="000000"/>
          <w:sz w:val="24"/>
          <w:szCs w:val="24"/>
          <w:lang w:val="en-JM" w:eastAsia="en-JM"/>
        </w:rPr>
        <w:t xml:space="preserve"> programs)</w:t>
      </w:r>
    </w:p>
    <w:p w14:paraId="266ACD0F" w14:textId="77777777" w:rsidR="00506965" w:rsidRPr="00E862AF" w:rsidRDefault="00506965" w:rsidP="00506965">
      <w:pPr>
        <w:numPr>
          <w:ilvl w:val="0"/>
          <w:numId w:val="11"/>
        </w:numPr>
        <w:spacing w:after="0" w:line="240" w:lineRule="auto"/>
        <w:contextualSpacing/>
        <w:textAlignment w:val="baseline"/>
        <w:rPr>
          <w:rFonts w:ascii="Gill Sans" w:eastAsia="Arial" w:hAnsi="Gill Sans" w:cs="Arial"/>
          <w:color w:val="000000"/>
          <w:sz w:val="24"/>
          <w:szCs w:val="24"/>
          <w:lang w:val="en-JM" w:eastAsia="en-JM"/>
        </w:rPr>
      </w:pPr>
      <w:r w:rsidRPr="00E862AF">
        <w:rPr>
          <w:rFonts w:ascii="Gill Sans" w:eastAsia="Arial" w:hAnsi="Gill Sans" w:cs="Arial"/>
          <w:color w:val="000000"/>
          <w:sz w:val="24"/>
          <w:szCs w:val="24"/>
          <w:lang w:val="en-JM" w:eastAsia="en-JM"/>
        </w:rPr>
        <w:t>Approaches to a sustainable funding strategy</w:t>
      </w:r>
    </w:p>
    <w:p w14:paraId="6A498566" w14:textId="77777777" w:rsidR="00506965" w:rsidRPr="00E862AF" w:rsidRDefault="00506965" w:rsidP="00506965">
      <w:pPr>
        <w:numPr>
          <w:ilvl w:val="0"/>
          <w:numId w:val="11"/>
        </w:numPr>
        <w:spacing w:after="0" w:line="240" w:lineRule="auto"/>
        <w:contextualSpacing/>
        <w:textAlignment w:val="baseline"/>
        <w:rPr>
          <w:rFonts w:ascii="Gill Sans" w:eastAsia="Arial" w:hAnsi="Gill Sans" w:cs="Arial"/>
          <w:color w:val="000000"/>
          <w:sz w:val="24"/>
          <w:szCs w:val="24"/>
          <w:lang w:val="en-JM" w:eastAsia="en-JM"/>
        </w:rPr>
      </w:pPr>
      <w:r w:rsidRPr="00E862AF">
        <w:rPr>
          <w:rFonts w:ascii="Gill Sans" w:eastAsia="Arial" w:hAnsi="Gill Sans" w:cs="Arial"/>
          <w:color w:val="000000"/>
          <w:sz w:val="24"/>
          <w:szCs w:val="24"/>
          <w:lang w:val="en-JM" w:eastAsia="en-JM"/>
        </w:rPr>
        <w:t>Strategic Initiatives (key programs, partners, outreach &amp; visibility etc.) </w:t>
      </w:r>
    </w:p>
    <w:p w14:paraId="240E61A1" w14:textId="3874D4B8" w:rsidR="00E862AF" w:rsidRPr="003B3025" w:rsidRDefault="006A76E4" w:rsidP="00E862AF">
      <w:pPr>
        <w:spacing w:after="0"/>
        <w:jc w:val="both"/>
        <w:rPr>
          <w:rFonts w:ascii="Gill Sans" w:eastAsia="Gill Sans" w:hAnsi="Gill Sans" w:cs="Gill Sans"/>
          <w:bCs/>
          <w:sz w:val="24"/>
          <w:szCs w:val="24"/>
        </w:rPr>
      </w:pPr>
      <w:r w:rsidRPr="003B3025">
        <w:rPr>
          <w:rFonts w:ascii="Gill Sans" w:eastAsia="Gill Sans" w:hAnsi="Gill Sans" w:cs="Gill Sans"/>
          <w:bCs/>
          <w:sz w:val="24"/>
          <w:szCs w:val="24"/>
        </w:rPr>
        <w:t xml:space="preserve">The IAI Directorate is </w:t>
      </w:r>
      <w:r w:rsidR="003B3025">
        <w:rPr>
          <w:rFonts w:ascii="Gill Sans" w:eastAsia="Gill Sans" w:hAnsi="Gill Sans" w:cs="Gill Sans"/>
          <w:bCs/>
          <w:sz w:val="24"/>
          <w:szCs w:val="24"/>
        </w:rPr>
        <w:t xml:space="preserve">making available to the </w:t>
      </w:r>
      <w:r w:rsidRPr="003B3025">
        <w:rPr>
          <w:rFonts w:ascii="Gill Sans" w:eastAsia="Gill Sans" w:hAnsi="Gill Sans" w:cs="Gill Sans"/>
          <w:bCs/>
          <w:sz w:val="24"/>
          <w:szCs w:val="24"/>
        </w:rPr>
        <w:t>Advisory Board members</w:t>
      </w:r>
      <w:r w:rsidR="003B3025">
        <w:rPr>
          <w:rFonts w:ascii="Gill Sans" w:eastAsia="Gill Sans" w:hAnsi="Gill Sans" w:cs="Gill Sans"/>
          <w:bCs/>
          <w:sz w:val="24"/>
          <w:szCs w:val="24"/>
        </w:rPr>
        <w:t xml:space="preserve"> </w:t>
      </w:r>
      <w:r w:rsidR="003B3025" w:rsidRPr="003B3025">
        <w:rPr>
          <w:rFonts w:ascii="Gill Sans" w:eastAsia="Gill Sans" w:hAnsi="Gill Sans" w:cs="Gill Sans"/>
          <w:bCs/>
          <w:sz w:val="24"/>
          <w:szCs w:val="24"/>
        </w:rPr>
        <w:t>additional IAI</w:t>
      </w:r>
      <w:r w:rsidRPr="003B3025">
        <w:rPr>
          <w:rFonts w:ascii="Gill Sans" w:eastAsia="Gill Sans" w:hAnsi="Gill Sans" w:cs="Gill Sans"/>
          <w:bCs/>
          <w:sz w:val="24"/>
          <w:szCs w:val="24"/>
        </w:rPr>
        <w:t xml:space="preserve"> background material</w:t>
      </w:r>
      <w:r w:rsidR="003B3025" w:rsidRPr="003B3025">
        <w:rPr>
          <w:rFonts w:ascii="Gill Sans" w:eastAsia="Gill Sans" w:hAnsi="Gill Sans" w:cs="Gill Sans"/>
          <w:bCs/>
          <w:sz w:val="24"/>
          <w:szCs w:val="24"/>
        </w:rPr>
        <w:t>, such as the Agreement establishing the IAI; the IAI Strategic Plan; and IAI Regional Assessment report (summary prepared for the IAI Executive Council)</w:t>
      </w:r>
      <w:r w:rsidR="003B3025">
        <w:rPr>
          <w:rFonts w:ascii="Gill Sans" w:eastAsia="Gill Sans" w:hAnsi="Gill Sans" w:cs="Gill Sans"/>
          <w:bCs/>
          <w:sz w:val="24"/>
          <w:szCs w:val="24"/>
        </w:rPr>
        <w:t>.</w:t>
      </w:r>
    </w:p>
    <w:p w14:paraId="00000024" w14:textId="3D81135C" w:rsidR="001373B2" w:rsidRPr="00F17CC0" w:rsidRDefault="00955D3B" w:rsidP="00F17CC0">
      <w:pPr>
        <w:pStyle w:val="ListParagraph"/>
        <w:numPr>
          <w:ilvl w:val="0"/>
          <w:numId w:val="8"/>
        </w:numPr>
        <w:spacing w:after="0"/>
        <w:rPr>
          <w:rFonts w:ascii="Gill Sans" w:eastAsia="Gill Sans" w:hAnsi="Gill Sans" w:cs="Gill Sans"/>
          <w:b/>
          <w:sz w:val="24"/>
          <w:szCs w:val="24"/>
        </w:rPr>
      </w:pPr>
      <w:r w:rsidRPr="00F17CC0">
        <w:rPr>
          <w:rFonts w:ascii="Gill Sans" w:eastAsia="Gill Sans" w:hAnsi="Gill Sans" w:cs="Gill Sans"/>
          <w:b/>
          <w:sz w:val="24"/>
          <w:szCs w:val="24"/>
        </w:rPr>
        <w:t>SWOT ANALYSIS OF THE IAI AS A</w:t>
      </w:r>
      <w:r w:rsidR="00E323BC">
        <w:rPr>
          <w:rFonts w:ascii="Gill Sans" w:eastAsia="Gill Sans" w:hAnsi="Gill Sans" w:cs="Gill Sans"/>
          <w:b/>
          <w:sz w:val="24"/>
          <w:szCs w:val="24"/>
        </w:rPr>
        <w:t>N ACTIVE ORGANIZATION</w:t>
      </w:r>
      <w:r w:rsidRPr="00F17CC0">
        <w:rPr>
          <w:rFonts w:ascii="Gill Sans" w:eastAsia="Gill Sans" w:hAnsi="Gill Sans" w:cs="Gill Sans"/>
          <w:b/>
          <w:sz w:val="24"/>
          <w:szCs w:val="24"/>
        </w:rPr>
        <w:t xml:space="preserve"> IN SCIENCE DIPLOMACY</w:t>
      </w:r>
      <w:r w:rsidRPr="00F17CC0">
        <w:rPr>
          <w:rFonts w:ascii="Gill Sans" w:eastAsia="Gill Sans" w:hAnsi="Gill Sans" w:cs="Gill Sans"/>
          <w:b/>
          <w:sz w:val="24"/>
          <w:szCs w:val="24"/>
        </w:rPr>
        <w:br/>
      </w:r>
    </w:p>
    <w:p w14:paraId="00000025" w14:textId="77777777" w:rsidR="001373B2" w:rsidRDefault="00955D3B" w:rsidP="00F17CC0">
      <w:pPr>
        <w:numPr>
          <w:ilvl w:val="0"/>
          <w:numId w:val="9"/>
        </w:numPr>
        <w:spacing w:before="0" w:after="0"/>
        <w:ind w:left="993"/>
        <w:jc w:val="both"/>
        <w:rPr>
          <w:rFonts w:ascii="Gill Sans" w:eastAsia="Gill Sans" w:hAnsi="Gill Sans" w:cs="Gill Sans"/>
          <w:b/>
          <w:sz w:val="24"/>
          <w:szCs w:val="24"/>
        </w:rPr>
      </w:pPr>
      <w:r>
        <w:rPr>
          <w:rFonts w:ascii="Gill Sans" w:eastAsia="Gill Sans" w:hAnsi="Gill Sans" w:cs="Gill Sans"/>
          <w:b/>
          <w:sz w:val="24"/>
          <w:szCs w:val="24"/>
        </w:rPr>
        <w:t>Strengths:</w:t>
      </w:r>
    </w:p>
    <w:p w14:paraId="00000026" w14:textId="6D189505"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 xml:space="preserve">Treaty organization. </w:t>
      </w:r>
    </w:p>
    <w:p w14:paraId="6319C48B" w14:textId="031093EC" w:rsidR="006E3FB9" w:rsidRDefault="006E3FB9">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Direct access to governments.</w:t>
      </w:r>
    </w:p>
    <w:p w14:paraId="00000027" w14:textId="77777777"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 xml:space="preserve">Reputation, legitimacy, </w:t>
      </w:r>
      <w:proofErr w:type="gramStart"/>
      <w:r>
        <w:rPr>
          <w:rFonts w:ascii="Gill Sans" w:eastAsia="Gill Sans" w:hAnsi="Gill Sans" w:cs="Gill Sans"/>
          <w:sz w:val="24"/>
          <w:szCs w:val="24"/>
        </w:rPr>
        <w:t>history</w:t>
      </w:r>
      <w:proofErr w:type="gramEnd"/>
      <w:r>
        <w:rPr>
          <w:rFonts w:ascii="Gill Sans" w:eastAsia="Gill Sans" w:hAnsi="Gill Sans" w:cs="Gill Sans"/>
          <w:sz w:val="24"/>
          <w:szCs w:val="24"/>
        </w:rPr>
        <w:t xml:space="preserve"> and tradition in science diplomacy for 30 years.</w:t>
      </w:r>
    </w:p>
    <w:p w14:paraId="00000028" w14:textId="77777777"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Only science-focused multilateral organization of Western Hemisphere scope.</w:t>
      </w:r>
    </w:p>
    <w:p w14:paraId="0000002A" w14:textId="4FDAA8B7" w:rsidR="001373B2" w:rsidRPr="00E862AF" w:rsidRDefault="00955D3B" w:rsidP="00E862AF">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 xml:space="preserve">Multinational and multidisciplinary. </w:t>
      </w:r>
    </w:p>
    <w:p w14:paraId="0000002B" w14:textId="602093D0" w:rsidR="001373B2" w:rsidRDefault="00913BD0">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 xml:space="preserve">Jointly funded by Parties and able to </w:t>
      </w:r>
      <w:r w:rsidR="007E4162">
        <w:rPr>
          <w:rFonts w:ascii="Gill Sans" w:eastAsia="Gill Sans" w:hAnsi="Gill Sans" w:cs="Gill Sans"/>
          <w:sz w:val="24"/>
          <w:szCs w:val="24"/>
        </w:rPr>
        <w:t>receive funds from other funding agencies.</w:t>
      </w:r>
      <w:r>
        <w:rPr>
          <w:rFonts w:ascii="Gill Sans" w:eastAsia="Gill Sans" w:hAnsi="Gill Sans" w:cs="Gill Sans"/>
          <w:sz w:val="24"/>
          <w:szCs w:val="24"/>
        </w:rPr>
        <w:t xml:space="preserve"> </w:t>
      </w:r>
    </w:p>
    <w:p w14:paraId="407BAF47" w14:textId="5C67C163" w:rsidR="00913BD0" w:rsidRDefault="00913BD0">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Well positioned to lead and coordinate regional efforts among many national and international institutions.</w:t>
      </w:r>
    </w:p>
    <w:p w14:paraId="483C882D" w14:textId="77777777" w:rsidR="006E3FB9" w:rsidRDefault="006E3FB9" w:rsidP="006E3FB9">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 xml:space="preserve">Active and engaged Scientific Advisory Committee and Science Policy Advisory Committee with leading senior scientists from across the Americas. </w:t>
      </w:r>
    </w:p>
    <w:p w14:paraId="32C848DA" w14:textId="095C4021" w:rsidR="00E862AF" w:rsidRDefault="006E3FB9">
      <w:pPr>
        <w:numPr>
          <w:ilvl w:val="1"/>
          <w:numId w:val="9"/>
        </w:numPr>
        <w:spacing w:before="0" w:after="0"/>
        <w:jc w:val="both"/>
        <w:rPr>
          <w:rFonts w:ascii="Gill Sans" w:eastAsia="Gill Sans" w:hAnsi="Gill Sans" w:cs="Gill Sans"/>
          <w:sz w:val="24"/>
          <w:szCs w:val="24"/>
        </w:rPr>
      </w:pPr>
      <w:r w:rsidRPr="006E3FB9">
        <w:rPr>
          <w:rFonts w:ascii="Gill Sans" w:eastAsia="Gill Sans" w:hAnsi="Gill Sans" w:cs="Gill Sans"/>
          <w:sz w:val="24"/>
          <w:szCs w:val="24"/>
        </w:rPr>
        <w:t xml:space="preserve">Well established research networks on global </w:t>
      </w:r>
      <w:r w:rsidR="00E323BC">
        <w:rPr>
          <w:rFonts w:ascii="Gill Sans" w:eastAsia="Gill Sans" w:hAnsi="Gill Sans" w:cs="Gill Sans"/>
          <w:sz w:val="24"/>
          <w:szCs w:val="24"/>
        </w:rPr>
        <w:t xml:space="preserve">environmental </w:t>
      </w:r>
      <w:r w:rsidRPr="006E3FB9">
        <w:rPr>
          <w:rFonts w:ascii="Gill Sans" w:eastAsia="Gill Sans" w:hAnsi="Gill Sans" w:cs="Gill Sans"/>
          <w:sz w:val="24"/>
          <w:szCs w:val="24"/>
        </w:rPr>
        <w:t>change with representation from across the Americas.</w:t>
      </w:r>
    </w:p>
    <w:p w14:paraId="0000002D" w14:textId="31D4D766"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 xml:space="preserve">Transdisciplinary approach creates extensive multi-stakeholder networks for research, </w:t>
      </w:r>
      <w:r w:rsidR="00913BD0">
        <w:rPr>
          <w:rFonts w:ascii="Gill Sans" w:eastAsia="Gill Sans" w:hAnsi="Gill Sans" w:cs="Gill Sans"/>
          <w:sz w:val="24"/>
          <w:szCs w:val="24"/>
        </w:rPr>
        <w:t>training,</w:t>
      </w:r>
      <w:r>
        <w:rPr>
          <w:rFonts w:ascii="Gill Sans" w:eastAsia="Gill Sans" w:hAnsi="Gill Sans" w:cs="Gill Sans"/>
          <w:sz w:val="24"/>
          <w:szCs w:val="24"/>
        </w:rPr>
        <w:t xml:space="preserve"> and policy impact.</w:t>
      </w:r>
    </w:p>
    <w:p w14:paraId="0BE9C6B1" w14:textId="2759418E" w:rsidR="006E3FB9"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Science Technology &amp; Policy (STeP) Fellowship Program that trains early career researchers</w:t>
      </w:r>
      <w:r w:rsidR="006E3FB9">
        <w:rPr>
          <w:rFonts w:ascii="Gill Sans" w:eastAsia="Gill Sans" w:hAnsi="Gill Sans" w:cs="Gill Sans"/>
          <w:sz w:val="24"/>
          <w:szCs w:val="24"/>
        </w:rPr>
        <w:t xml:space="preserve"> and policy makers</w:t>
      </w:r>
      <w:r>
        <w:rPr>
          <w:rFonts w:ascii="Gill Sans" w:eastAsia="Gill Sans" w:hAnsi="Gill Sans" w:cs="Gill Sans"/>
          <w:sz w:val="24"/>
          <w:szCs w:val="24"/>
        </w:rPr>
        <w:t xml:space="preserve"> from the region in science diplomacy creating an upcoming generation of Science Diplomacy Center ambassadors/</w:t>
      </w:r>
      <w:r w:rsidR="006E3FB9">
        <w:rPr>
          <w:rFonts w:ascii="Gill Sans" w:eastAsia="Gill Sans" w:hAnsi="Gill Sans" w:cs="Gill Sans"/>
          <w:sz w:val="24"/>
          <w:szCs w:val="24"/>
        </w:rPr>
        <w:t>practitioners/</w:t>
      </w:r>
      <w:r>
        <w:rPr>
          <w:rFonts w:ascii="Gill Sans" w:eastAsia="Gill Sans" w:hAnsi="Gill Sans" w:cs="Gill Sans"/>
          <w:sz w:val="24"/>
          <w:szCs w:val="24"/>
        </w:rPr>
        <w:t>trainers.</w:t>
      </w:r>
    </w:p>
    <w:p w14:paraId="0000002F" w14:textId="72E4F3B7" w:rsidR="001373B2" w:rsidRPr="00E862AF" w:rsidRDefault="006E3FB9" w:rsidP="00E862AF">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 xml:space="preserve">Knowledgeable and competent international staff with experience and connections to the scientific and diplomatic ecosystem of the LAC region. </w:t>
      </w:r>
      <w:r w:rsidR="00955D3B" w:rsidRPr="00E862AF">
        <w:rPr>
          <w:rFonts w:ascii="Gill Sans" w:eastAsia="Gill Sans" w:hAnsi="Gill Sans" w:cs="Gill Sans"/>
          <w:sz w:val="24"/>
          <w:szCs w:val="24"/>
        </w:rPr>
        <w:br/>
      </w:r>
    </w:p>
    <w:p w14:paraId="00000030" w14:textId="77777777" w:rsidR="001373B2" w:rsidRDefault="00955D3B" w:rsidP="00F17CC0">
      <w:pPr>
        <w:numPr>
          <w:ilvl w:val="0"/>
          <w:numId w:val="9"/>
        </w:numPr>
        <w:spacing w:before="0" w:after="0"/>
        <w:ind w:left="993"/>
        <w:jc w:val="both"/>
        <w:rPr>
          <w:rFonts w:ascii="Gill Sans" w:eastAsia="Gill Sans" w:hAnsi="Gill Sans" w:cs="Gill Sans"/>
          <w:b/>
          <w:sz w:val="24"/>
          <w:szCs w:val="24"/>
        </w:rPr>
      </w:pPr>
      <w:r>
        <w:rPr>
          <w:rFonts w:ascii="Gill Sans" w:eastAsia="Gill Sans" w:hAnsi="Gill Sans" w:cs="Gill Sans"/>
          <w:b/>
          <w:sz w:val="24"/>
          <w:szCs w:val="24"/>
        </w:rPr>
        <w:t>Weaknesses:</w:t>
      </w:r>
    </w:p>
    <w:p w14:paraId="00000031" w14:textId="43F56DC2"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 xml:space="preserve">Limited visibility: The IAI is not well known in academic nor government circles outside of the researchers and government entities that directly engage with it. This often leads to a wider unawareness of the IAI’s role and unfamiliarity with </w:t>
      </w:r>
      <w:r w:rsidR="006E3FB9">
        <w:rPr>
          <w:rFonts w:ascii="Gill Sans" w:eastAsia="Gill Sans" w:hAnsi="Gill Sans" w:cs="Gill Sans"/>
          <w:sz w:val="24"/>
          <w:szCs w:val="24"/>
        </w:rPr>
        <w:t>its</w:t>
      </w:r>
      <w:r>
        <w:rPr>
          <w:rFonts w:ascii="Gill Sans" w:eastAsia="Gill Sans" w:hAnsi="Gill Sans" w:cs="Gill Sans"/>
          <w:sz w:val="24"/>
          <w:szCs w:val="24"/>
        </w:rPr>
        <w:t xml:space="preserve"> </w:t>
      </w:r>
      <w:r>
        <w:rPr>
          <w:rFonts w:ascii="Gill Sans" w:eastAsia="Gill Sans" w:hAnsi="Gill Sans" w:cs="Gill Sans"/>
          <w:sz w:val="24"/>
          <w:szCs w:val="24"/>
        </w:rPr>
        <w:lastRenderedPageBreak/>
        <w:t xml:space="preserve">work/impact. Even within governments, </w:t>
      </w:r>
      <w:r w:rsidR="006E3FB9">
        <w:rPr>
          <w:rFonts w:ascii="Gill Sans" w:eastAsia="Gill Sans" w:hAnsi="Gill Sans" w:cs="Gill Sans"/>
          <w:sz w:val="24"/>
          <w:szCs w:val="24"/>
        </w:rPr>
        <w:t xml:space="preserve">turnover of authorities and </w:t>
      </w:r>
      <w:r>
        <w:rPr>
          <w:rFonts w:ascii="Gill Sans" w:eastAsia="Gill Sans" w:hAnsi="Gill Sans" w:cs="Gill Sans"/>
          <w:sz w:val="24"/>
          <w:szCs w:val="24"/>
        </w:rPr>
        <w:t>focal points</w:t>
      </w:r>
      <w:r w:rsidR="00187E10">
        <w:rPr>
          <w:rFonts w:ascii="Gill Sans" w:eastAsia="Gill Sans" w:hAnsi="Gill Sans" w:cs="Gill Sans"/>
          <w:sz w:val="24"/>
          <w:szCs w:val="24"/>
        </w:rPr>
        <w:t>,</w:t>
      </w:r>
      <w:r>
        <w:rPr>
          <w:rFonts w:ascii="Gill Sans" w:eastAsia="Gill Sans" w:hAnsi="Gill Sans" w:cs="Gill Sans"/>
          <w:sz w:val="24"/>
          <w:szCs w:val="24"/>
        </w:rPr>
        <w:t xml:space="preserve"> and political changes result in the lack of institutional memory</w:t>
      </w:r>
      <w:r w:rsidR="00187E10">
        <w:rPr>
          <w:rFonts w:ascii="Gill Sans" w:eastAsia="Gill Sans" w:hAnsi="Gill Sans" w:cs="Gill Sans"/>
          <w:sz w:val="24"/>
          <w:szCs w:val="24"/>
        </w:rPr>
        <w:t>.</w:t>
      </w:r>
    </w:p>
    <w:p w14:paraId="00000032" w14:textId="694FAB96"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 xml:space="preserve">Funding too centralized in </w:t>
      </w:r>
      <w:r w:rsidR="00187E10">
        <w:rPr>
          <w:rFonts w:ascii="Gill Sans" w:eastAsia="Gill Sans" w:hAnsi="Gill Sans" w:cs="Gill Sans"/>
          <w:sz w:val="24"/>
          <w:szCs w:val="24"/>
        </w:rPr>
        <w:t xml:space="preserve">a </w:t>
      </w:r>
      <w:r>
        <w:rPr>
          <w:rFonts w:ascii="Gill Sans" w:eastAsia="Gill Sans" w:hAnsi="Gill Sans" w:cs="Gill Sans"/>
          <w:sz w:val="24"/>
          <w:szCs w:val="24"/>
        </w:rPr>
        <w:t>few funders.</w:t>
      </w:r>
    </w:p>
    <w:p w14:paraId="00000033" w14:textId="39976398"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 xml:space="preserve">Not all </w:t>
      </w:r>
      <w:r w:rsidR="00187E10">
        <w:rPr>
          <w:rFonts w:ascii="Gill Sans" w:eastAsia="Gill Sans" w:hAnsi="Gill Sans" w:cs="Gill Sans"/>
          <w:sz w:val="24"/>
          <w:szCs w:val="24"/>
        </w:rPr>
        <w:t xml:space="preserve">Parties </w:t>
      </w:r>
      <w:r>
        <w:rPr>
          <w:rFonts w:ascii="Gill Sans" w:eastAsia="Gill Sans" w:hAnsi="Gill Sans" w:cs="Gill Sans"/>
          <w:sz w:val="24"/>
          <w:szCs w:val="24"/>
        </w:rPr>
        <w:t>comply with the</w:t>
      </w:r>
      <w:r w:rsidR="00187E10">
        <w:rPr>
          <w:rFonts w:ascii="Gill Sans" w:eastAsia="Gill Sans" w:hAnsi="Gill Sans" w:cs="Gill Sans"/>
          <w:sz w:val="24"/>
          <w:szCs w:val="24"/>
        </w:rPr>
        <w:t xml:space="preserve"> treaty</w:t>
      </w:r>
      <w:r>
        <w:rPr>
          <w:rFonts w:ascii="Gill Sans" w:eastAsia="Gill Sans" w:hAnsi="Gill Sans" w:cs="Gill Sans"/>
          <w:sz w:val="24"/>
          <w:szCs w:val="24"/>
        </w:rPr>
        <w:t xml:space="preserve"> funding commitments.</w:t>
      </w:r>
    </w:p>
    <w:p w14:paraId="00000034" w14:textId="48D3EF16"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 xml:space="preserve">As the focus area is </w:t>
      </w:r>
      <w:r w:rsidR="00187E10">
        <w:rPr>
          <w:rFonts w:ascii="Gill Sans" w:eastAsia="Gill Sans" w:hAnsi="Gill Sans" w:cs="Gill Sans"/>
          <w:sz w:val="24"/>
          <w:szCs w:val="24"/>
        </w:rPr>
        <w:t>global change</w:t>
      </w:r>
      <w:r>
        <w:rPr>
          <w:rFonts w:ascii="Gill Sans" w:eastAsia="Gill Sans" w:hAnsi="Gill Sans" w:cs="Gill Sans"/>
          <w:sz w:val="24"/>
          <w:szCs w:val="24"/>
        </w:rPr>
        <w:t xml:space="preserve">, it does not encompass all fields of </w:t>
      </w:r>
      <w:r w:rsidR="00187E10">
        <w:rPr>
          <w:rFonts w:ascii="Gill Sans" w:eastAsia="Gill Sans" w:hAnsi="Gill Sans" w:cs="Gill Sans"/>
          <w:sz w:val="24"/>
          <w:szCs w:val="24"/>
        </w:rPr>
        <w:t>science diplomacy</w:t>
      </w:r>
      <w:r w:rsidR="006A61B5">
        <w:rPr>
          <w:rFonts w:ascii="Gill Sans" w:eastAsia="Gill Sans" w:hAnsi="Gill Sans" w:cs="Gill Sans"/>
          <w:sz w:val="24"/>
          <w:szCs w:val="24"/>
        </w:rPr>
        <w:t xml:space="preserve"> (but could be a strength)</w:t>
      </w:r>
      <w:r>
        <w:rPr>
          <w:rFonts w:ascii="Gill Sans" w:eastAsia="Gill Sans" w:hAnsi="Gill Sans" w:cs="Gill Sans"/>
          <w:sz w:val="24"/>
          <w:szCs w:val="24"/>
        </w:rPr>
        <w:t>, as opposed to other institutions</w:t>
      </w:r>
      <w:r w:rsidR="006A61B5">
        <w:rPr>
          <w:rFonts w:ascii="Gill Sans" w:eastAsia="Gill Sans" w:hAnsi="Gill Sans" w:cs="Gill Sans"/>
          <w:sz w:val="24"/>
          <w:szCs w:val="24"/>
        </w:rPr>
        <w:t>.</w:t>
      </w:r>
    </w:p>
    <w:p w14:paraId="00000035" w14:textId="20356D23"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 xml:space="preserve">Perceived disconnection from global GC frameworks and processes </w:t>
      </w:r>
      <w:proofErr w:type="gramStart"/>
      <w:r>
        <w:rPr>
          <w:rFonts w:ascii="Gill Sans" w:eastAsia="Gill Sans" w:hAnsi="Gill Sans" w:cs="Gill Sans"/>
          <w:sz w:val="24"/>
          <w:szCs w:val="24"/>
        </w:rPr>
        <w:t>e.g.</w:t>
      </w:r>
      <w:proofErr w:type="gramEnd"/>
      <w:r>
        <w:rPr>
          <w:rFonts w:ascii="Gill Sans" w:eastAsia="Gill Sans" w:hAnsi="Gill Sans" w:cs="Gill Sans"/>
          <w:sz w:val="24"/>
          <w:szCs w:val="24"/>
        </w:rPr>
        <w:t xml:space="preserve"> UNFCCC.</w:t>
      </w:r>
      <w:r>
        <w:rPr>
          <w:rFonts w:ascii="Gill Sans" w:eastAsia="Gill Sans" w:hAnsi="Gill Sans" w:cs="Gill Sans"/>
          <w:sz w:val="24"/>
          <w:szCs w:val="24"/>
        </w:rPr>
        <w:br/>
      </w:r>
    </w:p>
    <w:p w14:paraId="00000036" w14:textId="77777777" w:rsidR="001373B2" w:rsidRDefault="00955D3B" w:rsidP="00F17CC0">
      <w:pPr>
        <w:numPr>
          <w:ilvl w:val="0"/>
          <w:numId w:val="9"/>
        </w:numPr>
        <w:spacing w:before="0" w:after="0"/>
        <w:ind w:left="993"/>
        <w:jc w:val="both"/>
        <w:rPr>
          <w:rFonts w:ascii="Gill Sans" w:eastAsia="Gill Sans" w:hAnsi="Gill Sans" w:cs="Gill Sans"/>
          <w:sz w:val="24"/>
          <w:szCs w:val="24"/>
        </w:rPr>
      </w:pPr>
      <w:r>
        <w:rPr>
          <w:rFonts w:ascii="Gill Sans" w:eastAsia="Gill Sans" w:hAnsi="Gill Sans" w:cs="Gill Sans"/>
          <w:b/>
          <w:sz w:val="24"/>
          <w:szCs w:val="24"/>
        </w:rPr>
        <w:t>Opportunities:</w:t>
      </w:r>
      <w:r>
        <w:rPr>
          <w:rFonts w:ascii="Gill Sans" w:eastAsia="Gill Sans" w:hAnsi="Gill Sans" w:cs="Gill Sans"/>
          <w:sz w:val="24"/>
          <w:szCs w:val="24"/>
        </w:rPr>
        <w:t xml:space="preserve"> </w:t>
      </w:r>
    </w:p>
    <w:p w14:paraId="00000037" w14:textId="530FAA7E"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Providing services to</w:t>
      </w:r>
      <w:r w:rsidR="00187E10">
        <w:rPr>
          <w:rFonts w:ascii="Gill Sans" w:eastAsia="Gill Sans" w:hAnsi="Gill Sans" w:cs="Gill Sans"/>
          <w:sz w:val="24"/>
          <w:szCs w:val="24"/>
        </w:rPr>
        <w:t xml:space="preserve"> Parties</w:t>
      </w:r>
      <w:r>
        <w:rPr>
          <w:rFonts w:ascii="Gill Sans" w:eastAsia="Gill Sans" w:hAnsi="Gill Sans" w:cs="Gill Sans"/>
          <w:sz w:val="24"/>
          <w:szCs w:val="24"/>
        </w:rPr>
        <w:t xml:space="preserve"> to support their S</w:t>
      </w:r>
      <w:r w:rsidR="00187E10">
        <w:rPr>
          <w:rFonts w:ascii="Gill Sans" w:eastAsia="Gill Sans" w:hAnsi="Gill Sans" w:cs="Gill Sans"/>
          <w:sz w:val="24"/>
          <w:szCs w:val="24"/>
        </w:rPr>
        <w:t xml:space="preserve">cience </w:t>
      </w:r>
      <w:r>
        <w:rPr>
          <w:rFonts w:ascii="Gill Sans" w:eastAsia="Gill Sans" w:hAnsi="Gill Sans" w:cs="Gill Sans"/>
          <w:sz w:val="24"/>
          <w:szCs w:val="24"/>
        </w:rPr>
        <w:t>D</w:t>
      </w:r>
      <w:r w:rsidR="00187E10">
        <w:rPr>
          <w:rFonts w:ascii="Gill Sans" w:eastAsia="Gill Sans" w:hAnsi="Gill Sans" w:cs="Gill Sans"/>
          <w:sz w:val="24"/>
          <w:szCs w:val="24"/>
        </w:rPr>
        <w:t>iplomacy</w:t>
      </w:r>
      <w:r>
        <w:rPr>
          <w:rFonts w:ascii="Gill Sans" w:eastAsia="Gill Sans" w:hAnsi="Gill Sans" w:cs="Gill Sans"/>
          <w:sz w:val="24"/>
          <w:szCs w:val="24"/>
        </w:rPr>
        <w:t xml:space="preserve"> </w:t>
      </w:r>
      <w:r w:rsidR="00187E10">
        <w:rPr>
          <w:rFonts w:ascii="Gill Sans" w:eastAsia="Gill Sans" w:hAnsi="Gill Sans" w:cs="Gill Sans"/>
          <w:sz w:val="24"/>
          <w:szCs w:val="24"/>
        </w:rPr>
        <w:t xml:space="preserve">strategies and </w:t>
      </w:r>
      <w:r>
        <w:rPr>
          <w:rFonts w:ascii="Gill Sans" w:eastAsia="Gill Sans" w:hAnsi="Gill Sans" w:cs="Gill Sans"/>
          <w:sz w:val="24"/>
          <w:szCs w:val="24"/>
        </w:rPr>
        <w:t>actions.</w:t>
      </w:r>
    </w:p>
    <w:p w14:paraId="00000038" w14:textId="3CA88F76"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 xml:space="preserve">The IAI has great potential to become </w:t>
      </w:r>
      <w:r w:rsidR="00187E10">
        <w:rPr>
          <w:rFonts w:ascii="Gill Sans" w:eastAsia="Gill Sans" w:hAnsi="Gill Sans" w:cs="Gill Sans"/>
          <w:sz w:val="24"/>
          <w:szCs w:val="24"/>
        </w:rPr>
        <w:t>a reference orga</w:t>
      </w:r>
      <w:r w:rsidR="007E4162">
        <w:rPr>
          <w:rFonts w:ascii="Gill Sans" w:eastAsia="Gill Sans" w:hAnsi="Gill Sans" w:cs="Gill Sans"/>
          <w:sz w:val="24"/>
          <w:szCs w:val="24"/>
        </w:rPr>
        <w:t>nization/</w:t>
      </w:r>
      <w:r w:rsidR="00187E10">
        <w:rPr>
          <w:rFonts w:ascii="Gill Sans" w:eastAsia="Gill Sans" w:hAnsi="Gill Sans" w:cs="Gill Sans"/>
          <w:sz w:val="24"/>
          <w:szCs w:val="24"/>
        </w:rPr>
        <w:t xml:space="preserve">platform </w:t>
      </w:r>
      <w:r>
        <w:rPr>
          <w:rFonts w:ascii="Gill Sans" w:eastAsia="Gill Sans" w:hAnsi="Gill Sans" w:cs="Gill Sans"/>
          <w:sz w:val="24"/>
          <w:szCs w:val="24"/>
        </w:rPr>
        <w:t xml:space="preserve">for Science Diplomacy in </w:t>
      </w:r>
      <w:r w:rsidR="00187E10">
        <w:rPr>
          <w:rFonts w:ascii="Gill Sans" w:eastAsia="Gill Sans" w:hAnsi="Gill Sans" w:cs="Gill Sans"/>
          <w:sz w:val="24"/>
          <w:szCs w:val="24"/>
        </w:rPr>
        <w:t xml:space="preserve">GC in the Americas, especially in </w:t>
      </w:r>
      <w:r>
        <w:rPr>
          <w:rFonts w:ascii="Gill Sans" w:eastAsia="Gill Sans" w:hAnsi="Gill Sans" w:cs="Gill Sans"/>
          <w:sz w:val="24"/>
          <w:szCs w:val="24"/>
        </w:rPr>
        <w:t xml:space="preserve">Latin America and the Caribbean. </w:t>
      </w:r>
    </w:p>
    <w:p w14:paraId="00000039" w14:textId="2994811A"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Unique position, capabilities</w:t>
      </w:r>
      <w:r w:rsidR="00187E10">
        <w:rPr>
          <w:rFonts w:ascii="Gill Sans" w:eastAsia="Gill Sans" w:hAnsi="Gill Sans" w:cs="Gill Sans"/>
          <w:sz w:val="24"/>
          <w:szCs w:val="24"/>
        </w:rPr>
        <w:t>, networks,</w:t>
      </w:r>
      <w:r>
        <w:rPr>
          <w:rFonts w:ascii="Gill Sans" w:eastAsia="Gill Sans" w:hAnsi="Gill Sans" w:cs="Gill Sans"/>
          <w:sz w:val="24"/>
          <w:szCs w:val="24"/>
        </w:rPr>
        <w:t xml:space="preserve"> and potential to connect the transdisciplinary science of GC with the training and capacity bu</w:t>
      </w:r>
      <w:r w:rsidR="00E862AF">
        <w:rPr>
          <w:rFonts w:ascii="Gill Sans" w:eastAsia="Gill Sans" w:hAnsi="Gill Sans" w:cs="Gill Sans"/>
          <w:sz w:val="24"/>
          <w:szCs w:val="24"/>
        </w:rPr>
        <w:t>ilding for decision makers at a</w:t>
      </w:r>
      <w:r>
        <w:rPr>
          <w:rFonts w:ascii="Gill Sans" w:eastAsia="Gill Sans" w:hAnsi="Gill Sans" w:cs="Gill Sans"/>
          <w:sz w:val="24"/>
          <w:szCs w:val="24"/>
        </w:rPr>
        <w:t xml:space="preserve"> hemispheric scale.</w:t>
      </w:r>
    </w:p>
    <w:p w14:paraId="0000003A" w14:textId="7397171D" w:rsidR="001373B2" w:rsidRDefault="00955D3B">
      <w:pPr>
        <w:numPr>
          <w:ilvl w:val="1"/>
          <w:numId w:val="9"/>
        </w:numPr>
        <w:spacing w:before="0" w:after="0"/>
        <w:rPr>
          <w:rFonts w:ascii="Gill Sans" w:eastAsia="Gill Sans" w:hAnsi="Gill Sans" w:cs="Gill Sans"/>
          <w:sz w:val="24"/>
          <w:szCs w:val="24"/>
        </w:rPr>
      </w:pPr>
      <w:r>
        <w:rPr>
          <w:rFonts w:ascii="Gill Sans" w:eastAsia="Gill Sans" w:hAnsi="Gill Sans" w:cs="Gill Sans"/>
          <w:sz w:val="24"/>
          <w:szCs w:val="24"/>
        </w:rPr>
        <w:t>Thematic focus on GC encompasses almost all global challenges</w:t>
      </w:r>
      <w:r w:rsidR="00187E10">
        <w:rPr>
          <w:rFonts w:ascii="Gill Sans" w:eastAsia="Gill Sans" w:hAnsi="Gill Sans" w:cs="Gill Sans"/>
          <w:sz w:val="24"/>
          <w:szCs w:val="24"/>
        </w:rPr>
        <w:t xml:space="preserve"> and sectors </w:t>
      </w:r>
      <w:r>
        <w:rPr>
          <w:rFonts w:ascii="Gill Sans" w:eastAsia="Gill Sans" w:hAnsi="Gill Sans" w:cs="Gill Sans"/>
          <w:sz w:val="24"/>
          <w:szCs w:val="24"/>
        </w:rPr>
        <w:t>(</w:t>
      </w:r>
      <w:proofErr w:type="gramStart"/>
      <w:r>
        <w:rPr>
          <w:rFonts w:ascii="Gill Sans" w:eastAsia="Gill Sans" w:hAnsi="Gill Sans" w:cs="Gill Sans"/>
          <w:sz w:val="24"/>
          <w:szCs w:val="24"/>
        </w:rPr>
        <w:t>e.g.</w:t>
      </w:r>
      <w:proofErr w:type="gramEnd"/>
      <w:r>
        <w:rPr>
          <w:rFonts w:ascii="Gill Sans" w:eastAsia="Gill Sans" w:hAnsi="Gill Sans" w:cs="Gill Sans"/>
          <w:sz w:val="24"/>
          <w:szCs w:val="24"/>
        </w:rPr>
        <w:t xml:space="preserve"> agriculture, water, health, energy, biodiversity, disasters…)</w:t>
      </w:r>
      <w:r w:rsidR="00187E10">
        <w:rPr>
          <w:rFonts w:ascii="Gill Sans" w:eastAsia="Gill Sans" w:hAnsi="Gill Sans" w:cs="Gill Sans"/>
          <w:sz w:val="24"/>
          <w:szCs w:val="24"/>
        </w:rPr>
        <w:t xml:space="preserve"> </w:t>
      </w:r>
      <w:r w:rsidR="0097571D">
        <w:rPr>
          <w:rFonts w:ascii="Gill Sans" w:eastAsia="Gill Sans" w:hAnsi="Gill Sans" w:cs="Gill Sans"/>
          <w:sz w:val="24"/>
          <w:szCs w:val="24"/>
        </w:rPr>
        <w:t>framed by the</w:t>
      </w:r>
      <w:r w:rsidR="00187E10">
        <w:rPr>
          <w:rFonts w:ascii="Gill Sans" w:eastAsia="Gill Sans" w:hAnsi="Gill Sans" w:cs="Gill Sans"/>
          <w:sz w:val="24"/>
          <w:szCs w:val="24"/>
        </w:rPr>
        <w:t xml:space="preserve"> Sustainable Development Goals.</w:t>
      </w:r>
    </w:p>
    <w:p w14:paraId="0000003B" w14:textId="6663A245"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Integrating TD approaches for innovati</w:t>
      </w:r>
      <w:r w:rsidR="00187E10">
        <w:rPr>
          <w:rFonts w:ascii="Gill Sans" w:eastAsia="Gill Sans" w:hAnsi="Gill Sans" w:cs="Gill Sans"/>
          <w:sz w:val="24"/>
          <w:szCs w:val="24"/>
        </w:rPr>
        <w:t>on</w:t>
      </w:r>
      <w:r>
        <w:rPr>
          <w:rFonts w:ascii="Gill Sans" w:eastAsia="Gill Sans" w:hAnsi="Gill Sans" w:cs="Gill Sans"/>
          <w:sz w:val="24"/>
          <w:szCs w:val="24"/>
        </w:rPr>
        <w:t xml:space="preserve"> in </w:t>
      </w:r>
      <w:r w:rsidR="00187E10">
        <w:rPr>
          <w:rFonts w:ascii="Gill Sans" w:eastAsia="Gill Sans" w:hAnsi="Gill Sans" w:cs="Gill Sans"/>
          <w:sz w:val="24"/>
          <w:szCs w:val="24"/>
        </w:rPr>
        <w:t xml:space="preserve">science, policy, </w:t>
      </w:r>
      <w:r w:rsidR="00E862AF">
        <w:rPr>
          <w:rFonts w:ascii="Gill Sans" w:eastAsia="Gill Sans" w:hAnsi="Gill Sans" w:cs="Gill Sans"/>
          <w:sz w:val="24"/>
          <w:szCs w:val="24"/>
        </w:rPr>
        <w:t>and diplomacy</w:t>
      </w:r>
      <w:r>
        <w:rPr>
          <w:rFonts w:ascii="Gill Sans" w:eastAsia="Gill Sans" w:hAnsi="Gill Sans" w:cs="Gill Sans"/>
          <w:sz w:val="24"/>
          <w:szCs w:val="24"/>
        </w:rPr>
        <w:t xml:space="preserve"> intellectual frameworks.</w:t>
      </w:r>
    </w:p>
    <w:p w14:paraId="0000003C" w14:textId="79AA6C8B" w:rsidR="001373B2" w:rsidRDefault="00187E10">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Synergies with IAI Science, Technology and Policy (STeP) Fellowship Program</w:t>
      </w:r>
      <w:r w:rsidR="003D0CD5">
        <w:rPr>
          <w:rFonts w:ascii="Gill Sans" w:eastAsia="Gill Sans" w:hAnsi="Gill Sans" w:cs="Gill Sans"/>
          <w:sz w:val="24"/>
          <w:szCs w:val="24"/>
        </w:rPr>
        <w:t xml:space="preserve"> and engagement with STeP fellows, their host </w:t>
      </w:r>
      <w:proofErr w:type="gramStart"/>
      <w:r w:rsidR="003D0CD5">
        <w:rPr>
          <w:rFonts w:ascii="Gill Sans" w:eastAsia="Gill Sans" w:hAnsi="Gill Sans" w:cs="Gill Sans"/>
          <w:sz w:val="24"/>
          <w:szCs w:val="24"/>
        </w:rPr>
        <w:t>institutions</w:t>
      </w:r>
      <w:proofErr w:type="gramEnd"/>
      <w:r w:rsidR="003D0CD5">
        <w:rPr>
          <w:rFonts w:ascii="Gill Sans" w:eastAsia="Gill Sans" w:hAnsi="Gill Sans" w:cs="Gill Sans"/>
          <w:sz w:val="24"/>
          <w:szCs w:val="24"/>
        </w:rPr>
        <w:t xml:space="preserve"> and countries.</w:t>
      </w:r>
      <w:r w:rsidR="00955D3B">
        <w:rPr>
          <w:rFonts w:ascii="Gill Sans" w:eastAsia="Gill Sans" w:hAnsi="Gill Sans" w:cs="Gill Sans"/>
          <w:sz w:val="24"/>
          <w:szCs w:val="24"/>
        </w:rPr>
        <w:br/>
      </w:r>
    </w:p>
    <w:p w14:paraId="00000044" w14:textId="164735C4" w:rsidR="001373B2" w:rsidRPr="00F17CC0" w:rsidRDefault="00C023CA" w:rsidP="00F17CC0">
      <w:pPr>
        <w:pStyle w:val="ListParagraph"/>
        <w:numPr>
          <w:ilvl w:val="0"/>
          <w:numId w:val="8"/>
        </w:numPr>
        <w:spacing w:after="0"/>
        <w:rPr>
          <w:rFonts w:ascii="Gill Sans" w:eastAsia="Gill Sans" w:hAnsi="Gill Sans" w:cs="Gill Sans"/>
          <w:b/>
          <w:sz w:val="24"/>
          <w:szCs w:val="24"/>
        </w:rPr>
      </w:pPr>
      <w:r w:rsidRPr="00F17CC0">
        <w:rPr>
          <w:rFonts w:ascii="Gill Sans" w:eastAsia="Gill Sans" w:hAnsi="Gill Sans" w:cs="Gill Sans"/>
          <w:b/>
          <w:sz w:val="24"/>
          <w:szCs w:val="24"/>
        </w:rPr>
        <w:t>POTENTIAL</w:t>
      </w:r>
      <w:r w:rsidR="00955D3B" w:rsidRPr="00F17CC0">
        <w:rPr>
          <w:rFonts w:ascii="Gill Sans" w:eastAsia="Gill Sans" w:hAnsi="Gill Sans" w:cs="Gill Sans"/>
          <w:b/>
          <w:sz w:val="24"/>
          <w:szCs w:val="24"/>
        </w:rPr>
        <w:t xml:space="preserve"> PILLARS OF THE IAI S</w:t>
      </w:r>
      <w:r w:rsidR="00021EAB">
        <w:rPr>
          <w:rFonts w:ascii="Gill Sans" w:eastAsia="Gill Sans" w:hAnsi="Gill Sans" w:cs="Gill Sans"/>
          <w:b/>
          <w:sz w:val="24"/>
          <w:szCs w:val="24"/>
        </w:rPr>
        <w:t>cience Diplomacy Center</w:t>
      </w:r>
      <w:r w:rsidR="00955D3B" w:rsidRPr="00F17CC0">
        <w:rPr>
          <w:rFonts w:ascii="Gill Sans" w:eastAsia="Gill Sans" w:hAnsi="Gill Sans" w:cs="Gill Sans"/>
          <w:b/>
          <w:sz w:val="24"/>
          <w:szCs w:val="24"/>
        </w:rPr>
        <w:br/>
      </w:r>
    </w:p>
    <w:p w14:paraId="00000045" w14:textId="77777777" w:rsidR="001373B2" w:rsidRDefault="00955D3B">
      <w:pPr>
        <w:numPr>
          <w:ilvl w:val="0"/>
          <w:numId w:val="4"/>
        </w:numPr>
        <w:spacing w:before="0" w:after="0"/>
        <w:rPr>
          <w:rFonts w:ascii="Gill Sans" w:eastAsia="Gill Sans" w:hAnsi="Gill Sans" w:cs="Gill Sans"/>
          <w:sz w:val="24"/>
          <w:szCs w:val="24"/>
        </w:rPr>
      </w:pPr>
      <w:r>
        <w:rPr>
          <w:rFonts w:ascii="Gill Sans" w:eastAsia="Gill Sans" w:hAnsi="Gill Sans" w:cs="Gill Sans"/>
          <w:sz w:val="24"/>
          <w:szCs w:val="24"/>
          <w:u w:val="single"/>
        </w:rPr>
        <w:t>Science</w:t>
      </w:r>
      <w:r>
        <w:rPr>
          <w:rFonts w:ascii="Gill Sans" w:eastAsia="Gill Sans" w:hAnsi="Gill Sans" w:cs="Gill Sans"/>
          <w:color w:val="000000"/>
          <w:sz w:val="24"/>
          <w:szCs w:val="24"/>
          <w:u w:val="single"/>
        </w:rPr>
        <w:t xml:space="preserve"> </w:t>
      </w:r>
      <w:r>
        <w:rPr>
          <w:rFonts w:ascii="Gill Sans" w:eastAsia="Gill Sans" w:hAnsi="Gill Sans" w:cs="Gill Sans"/>
          <w:sz w:val="24"/>
          <w:szCs w:val="24"/>
          <w:u w:val="single"/>
        </w:rPr>
        <w:t>D</w:t>
      </w:r>
      <w:r>
        <w:rPr>
          <w:rFonts w:ascii="Gill Sans" w:eastAsia="Gill Sans" w:hAnsi="Gill Sans" w:cs="Gill Sans"/>
          <w:color w:val="000000"/>
          <w:sz w:val="24"/>
          <w:szCs w:val="24"/>
          <w:u w:val="single"/>
        </w:rPr>
        <w:t xml:space="preserve">iplomacy </w:t>
      </w:r>
      <w:r>
        <w:rPr>
          <w:rFonts w:ascii="Gill Sans" w:eastAsia="Gill Sans" w:hAnsi="Gill Sans" w:cs="Gill Sans"/>
          <w:sz w:val="24"/>
          <w:szCs w:val="24"/>
          <w:u w:val="single"/>
        </w:rPr>
        <w:t>Training and Capacity Building Program</w:t>
      </w:r>
      <w:r>
        <w:rPr>
          <w:rFonts w:ascii="Gill Sans" w:eastAsia="Gill Sans" w:hAnsi="Gill Sans" w:cs="Gill Sans"/>
          <w:color w:val="000000"/>
          <w:sz w:val="24"/>
          <w:szCs w:val="24"/>
          <w:u w:val="single"/>
        </w:rPr>
        <w:t xml:space="preserve">: </w:t>
      </w:r>
      <w:r>
        <w:rPr>
          <w:rFonts w:ascii="Gill Sans" w:eastAsia="Gill Sans" w:hAnsi="Gill Sans" w:cs="Gill Sans"/>
          <w:sz w:val="24"/>
          <w:szCs w:val="24"/>
        </w:rPr>
        <w:br/>
      </w:r>
    </w:p>
    <w:p w14:paraId="00000046" w14:textId="66BBFACC" w:rsidR="001373B2" w:rsidRDefault="00955D3B">
      <w:pPr>
        <w:numPr>
          <w:ilvl w:val="1"/>
          <w:numId w:val="4"/>
        </w:numPr>
        <w:spacing w:before="0" w:after="0"/>
        <w:rPr>
          <w:rFonts w:ascii="Gill Sans" w:eastAsia="Gill Sans" w:hAnsi="Gill Sans" w:cs="Gill Sans"/>
          <w:sz w:val="24"/>
          <w:szCs w:val="24"/>
        </w:rPr>
      </w:pPr>
      <w:r>
        <w:rPr>
          <w:rFonts w:ascii="Gill Sans" w:eastAsia="Gill Sans" w:hAnsi="Gill Sans" w:cs="Gill Sans"/>
          <w:color w:val="000000"/>
          <w:sz w:val="24"/>
          <w:szCs w:val="24"/>
        </w:rPr>
        <w:t>STeP fellows</w:t>
      </w:r>
      <w:r>
        <w:rPr>
          <w:rFonts w:ascii="Gill Sans" w:eastAsia="Gill Sans" w:hAnsi="Gill Sans" w:cs="Gill Sans"/>
          <w:sz w:val="24"/>
          <w:szCs w:val="24"/>
        </w:rPr>
        <w:t>hip expansion to new countries and becoming the hub</w:t>
      </w:r>
      <w:r w:rsidR="00021EAB">
        <w:rPr>
          <w:rFonts w:ascii="Gill Sans" w:eastAsia="Gill Sans" w:hAnsi="Gill Sans" w:cs="Gill Sans"/>
          <w:sz w:val="24"/>
          <w:szCs w:val="24"/>
        </w:rPr>
        <w:t>/platform</w:t>
      </w:r>
      <w:r>
        <w:rPr>
          <w:rFonts w:ascii="Gill Sans" w:eastAsia="Gill Sans" w:hAnsi="Gill Sans" w:cs="Gill Sans"/>
          <w:sz w:val="24"/>
          <w:szCs w:val="24"/>
        </w:rPr>
        <w:t xml:space="preserve"> for the Inter-American Network of Science-Policy Fellows.</w:t>
      </w:r>
    </w:p>
    <w:p w14:paraId="00000047" w14:textId="778F3BDC" w:rsidR="001373B2" w:rsidRDefault="00955D3B">
      <w:pPr>
        <w:numPr>
          <w:ilvl w:val="1"/>
          <w:numId w:val="4"/>
        </w:numPr>
        <w:spacing w:before="0" w:after="0"/>
        <w:rPr>
          <w:rFonts w:ascii="Gill Sans" w:eastAsia="Gill Sans" w:hAnsi="Gill Sans" w:cs="Gill Sans"/>
          <w:sz w:val="24"/>
          <w:szCs w:val="24"/>
        </w:rPr>
      </w:pPr>
      <w:r>
        <w:rPr>
          <w:rFonts w:ascii="Gill Sans" w:eastAsia="Gill Sans" w:hAnsi="Gill Sans" w:cs="Gill Sans"/>
          <w:sz w:val="24"/>
          <w:szCs w:val="24"/>
        </w:rPr>
        <w:t>Science Diplomacy w</w:t>
      </w:r>
      <w:r>
        <w:rPr>
          <w:rFonts w:ascii="Gill Sans" w:eastAsia="Gill Sans" w:hAnsi="Gill Sans" w:cs="Gill Sans"/>
          <w:color w:val="000000"/>
          <w:sz w:val="24"/>
          <w:szCs w:val="24"/>
        </w:rPr>
        <w:t>orkshops and courses offere</w:t>
      </w:r>
      <w:r>
        <w:rPr>
          <w:rFonts w:ascii="Gill Sans" w:eastAsia="Gill Sans" w:hAnsi="Gill Sans" w:cs="Gill Sans"/>
          <w:sz w:val="24"/>
          <w:szCs w:val="24"/>
        </w:rPr>
        <w:t>d to the scientific</w:t>
      </w:r>
      <w:r w:rsidR="00C023CA">
        <w:rPr>
          <w:rFonts w:ascii="Gill Sans" w:eastAsia="Gill Sans" w:hAnsi="Gill Sans" w:cs="Gill Sans"/>
          <w:sz w:val="24"/>
          <w:szCs w:val="24"/>
        </w:rPr>
        <w:t>, policy</w:t>
      </w:r>
      <w:r>
        <w:rPr>
          <w:rFonts w:ascii="Gill Sans" w:eastAsia="Gill Sans" w:hAnsi="Gill Sans" w:cs="Gill Sans"/>
          <w:sz w:val="24"/>
          <w:szCs w:val="24"/>
        </w:rPr>
        <w:t xml:space="preserve"> and diplomatic community in the Americas.</w:t>
      </w:r>
    </w:p>
    <w:p w14:paraId="5EBEA00B" w14:textId="0067BEA3" w:rsidR="002A0690" w:rsidRDefault="00955D3B" w:rsidP="002A0690">
      <w:pPr>
        <w:numPr>
          <w:ilvl w:val="1"/>
          <w:numId w:val="4"/>
        </w:numPr>
        <w:spacing w:before="0" w:after="0"/>
        <w:rPr>
          <w:rFonts w:ascii="Gill Sans" w:eastAsia="Gill Sans" w:hAnsi="Gill Sans" w:cs="Gill Sans"/>
          <w:sz w:val="24"/>
          <w:szCs w:val="24"/>
        </w:rPr>
      </w:pPr>
      <w:r>
        <w:rPr>
          <w:rFonts w:ascii="Gill Sans" w:eastAsia="Gill Sans" w:hAnsi="Gill Sans" w:cs="Gill Sans"/>
          <w:sz w:val="24"/>
          <w:szCs w:val="24"/>
        </w:rPr>
        <w:t xml:space="preserve">Curriculum </w:t>
      </w:r>
      <w:r w:rsidRPr="00021EAB">
        <w:rPr>
          <w:rFonts w:ascii="Gill Sans" w:eastAsia="Gill Sans" w:hAnsi="Gill Sans" w:cs="Gill Sans"/>
          <w:color w:val="000000"/>
          <w:sz w:val="24"/>
          <w:szCs w:val="24"/>
        </w:rPr>
        <w:t xml:space="preserve">development: </w:t>
      </w:r>
      <w:sdt>
        <w:sdtPr>
          <w:rPr>
            <w:rFonts w:ascii="Gill Sans" w:eastAsia="Gill Sans" w:hAnsi="Gill Sans" w:cs="Gill Sans"/>
            <w:color w:val="000000"/>
            <w:sz w:val="24"/>
            <w:szCs w:val="24"/>
          </w:rPr>
          <w:tag w:val="goog_rdk_12"/>
          <w:id w:val="1237280244"/>
        </w:sdtPr>
        <w:sdtContent>
          <w:r w:rsidR="00021EAB" w:rsidRPr="00021EAB">
            <w:rPr>
              <w:rFonts w:ascii="Gill Sans" w:eastAsia="Gill Sans" w:hAnsi="Gill Sans" w:cs="Gill Sans"/>
              <w:color w:val="000000"/>
              <w:sz w:val="24"/>
              <w:szCs w:val="24"/>
            </w:rPr>
            <w:t>an IAI c</w:t>
          </w:r>
        </w:sdtContent>
      </w:sdt>
      <w:r w:rsidRPr="00021EAB">
        <w:rPr>
          <w:rFonts w:ascii="Gill Sans" w:eastAsia="Gill Sans" w:hAnsi="Gill Sans" w:cs="Gill Sans"/>
          <w:color w:val="000000"/>
          <w:sz w:val="24"/>
          <w:szCs w:val="24"/>
        </w:rPr>
        <w:t>onsultancy</w:t>
      </w:r>
      <w:r>
        <w:rPr>
          <w:rFonts w:ascii="Gill Sans" w:eastAsia="Gill Sans" w:hAnsi="Gill Sans" w:cs="Gill Sans"/>
          <w:sz w:val="24"/>
          <w:szCs w:val="24"/>
        </w:rPr>
        <w:t xml:space="preserve"> team</w:t>
      </w:r>
      <w:r w:rsidR="00021EAB">
        <w:rPr>
          <w:rFonts w:ascii="Gill Sans" w:eastAsia="Gill Sans" w:hAnsi="Gill Sans" w:cs="Gill Sans"/>
          <w:sz w:val="24"/>
          <w:szCs w:val="24"/>
        </w:rPr>
        <w:t xml:space="preserve"> is</w:t>
      </w:r>
      <w:r>
        <w:rPr>
          <w:rFonts w:ascii="Gill Sans" w:eastAsia="Gill Sans" w:hAnsi="Gill Sans" w:cs="Gill Sans"/>
          <w:sz w:val="24"/>
          <w:szCs w:val="24"/>
        </w:rPr>
        <w:t xml:space="preserve"> developing training materials on science diplomacy related to GC in the Americas following the ‘train the trainer’ model on</w:t>
      </w:r>
      <w:r w:rsidR="00C023CA">
        <w:rPr>
          <w:rFonts w:ascii="Gill Sans" w:eastAsia="Gill Sans" w:hAnsi="Gill Sans" w:cs="Gill Sans"/>
          <w:sz w:val="24"/>
          <w:szCs w:val="24"/>
        </w:rPr>
        <w:t>:</w:t>
      </w:r>
    </w:p>
    <w:p w14:paraId="0000004C" w14:textId="37E9D783" w:rsidR="001373B2" w:rsidRPr="002A0690" w:rsidRDefault="002A0690" w:rsidP="002A0690">
      <w:pPr>
        <w:numPr>
          <w:ilvl w:val="2"/>
          <w:numId w:val="4"/>
        </w:numPr>
        <w:spacing w:before="0" w:after="0"/>
        <w:rPr>
          <w:rFonts w:ascii="Gill Sans" w:eastAsia="Gill Sans" w:hAnsi="Gill Sans" w:cs="Gill Sans"/>
          <w:sz w:val="24"/>
          <w:szCs w:val="24"/>
        </w:rPr>
      </w:pPr>
      <w:r w:rsidRPr="002A0690">
        <w:rPr>
          <w:rFonts w:ascii="Gill Sans" w:eastAsia="Gill Sans" w:hAnsi="Gill Sans" w:cs="Gill Sans"/>
          <w:sz w:val="24"/>
          <w:szCs w:val="24"/>
        </w:rPr>
        <w:t>Key</w:t>
      </w:r>
      <w:r w:rsidR="00C023CA" w:rsidRPr="002A0690">
        <w:rPr>
          <w:rFonts w:ascii="Gill Sans" w:eastAsia="Gill Sans" w:hAnsi="Gill Sans" w:cs="Gill Sans"/>
          <w:sz w:val="24"/>
          <w:szCs w:val="24"/>
        </w:rPr>
        <w:t xml:space="preserve"> priority themes identified in the IAI regional assessment that are important for IAI Parties and the scientific community. </w:t>
      </w:r>
    </w:p>
    <w:p w14:paraId="0000004D" w14:textId="77777777" w:rsidR="001373B2" w:rsidRDefault="00955D3B">
      <w:pPr>
        <w:numPr>
          <w:ilvl w:val="2"/>
          <w:numId w:val="4"/>
        </w:numPr>
        <w:spacing w:before="0" w:after="0"/>
        <w:rPr>
          <w:rFonts w:ascii="Gill Sans" w:eastAsia="Gill Sans" w:hAnsi="Gill Sans" w:cs="Gill Sans"/>
          <w:sz w:val="24"/>
          <w:szCs w:val="24"/>
        </w:rPr>
      </w:pPr>
      <w:r>
        <w:rPr>
          <w:rFonts w:ascii="Gill Sans" w:eastAsia="Gill Sans" w:hAnsi="Gill Sans" w:cs="Gill Sans"/>
          <w:sz w:val="24"/>
          <w:szCs w:val="24"/>
        </w:rPr>
        <w:lastRenderedPageBreak/>
        <w:t xml:space="preserve">Science diplomacy and science advice interfaces, institutional structures, </w:t>
      </w:r>
      <w:proofErr w:type="gramStart"/>
      <w:r>
        <w:rPr>
          <w:rFonts w:ascii="Gill Sans" w:eastAsia="Gill Sans" w:hAnsi="Gill Sans" w:cs="Gill Sans"/>
          <w:sz w:val="24"/>
          <w:szCs w:val="24"/>
        </w:rPr>
        <w:t>mechanisms</w:t>
      </w:r>
      <w:proofErr w:type="gramEnd"/>
      <w:r>
        <w:rPr>
          <w:rFonts w:ascii="Gill Sans" w:eastAsia="Gill Sans" w:hAnsi="Gill Sans" w:cs="Gill Sans"/>
          <w:sz w:val="24"/>
          <w:szCs w:val="24"/>
        </w:rPr>
        <w:t xml:space="preserve"> and instruments.</w:t>
      </w:r>
    </w:p>
    <w:p w14:paraId="0000004E" w14:textId="2709166F" w:rsidR="001373B2" w:rsidRDefault="007E4162">
      <w:pPr>
        <w:numPr>
          <w:ilvl w:val="1"/>
          <w:numId w:val="4"/>
        </w:numPr>
        <w:spacing w:before="0"/>
        <w:rPr>
          <w:rFonts w:ascii="Gill Sans" w:eastAsia="Gill Sans" w:hAnsi="Gill Sans" w:cs="Gill Sans"/>
          <w:sz w:val="24"/>
          <w:szCs w:val="24"/>
        </w:rPr>
      </w:pPr>
      <w:r>
        <w:rPr>
          <w:rFonts w:ascii="Gill Sans" w:eastAsia="Gill Sans" w:hAnsi="Gill Sans" w:cs="Gill Sans"/>
          <w:sz w:val="24"/>
          <w:szCs w:val="24"/>
        </w:rPr>
        <w:t>Transdisciplinary A</w:t>
      </w:r>
      <w:r w:rsidR="00955D3B">
        <w:rPr>
          <w:rFonts w:ascii="Gill Sans" w:eastAsia="Gill Sans" w:hAnsi="Gill Sans" w:cs="Gill Sans"/>
          <w:sz w:val="24"/>
          <w:szCs w:val="24"/>
        </w:rPr>
        <w:t>cademy: Connecting the science on GC with the training and policy impact.</w:t>
      </w:r>
    </w:p>
    <w:p w14:paraId="1AB2107F" w14:textId="53286D9E" w:rsidR="00AC204C" w:rsidRDefault="00AC204C">
      <w:pPr>
        <w:numPr>
          <w:ilvl w:val="1"/>
          <w:numId w:val="4"/>
        </w:numPr>
        <w:spacing w:before="0"/>
        <w:rPr>
          <w:rFonts w:ascii="Gill Sans" w:eastAsia="Gill Sans" w:hAnsi="Gill Sans" w:cs="Gill Sans"/>
          <w:sz w:val="24"/>
          <w:szCs w:val="24"/>
        </w:rPr>
      </w:pPr>
      <w:r>
        <w:rPr>
          <w:rFonts w:ascii="Gill Sans" w:eastAsia="Gill Sans" w:hAnsi="Gill Sans" w:cs="Gill Sans"/>
          <w:sz w:val="24"/>
          <w:szCs w:val="24"/>
        </w:rPr>
        <w:t>Seed Grant program that supports the curriculum development knowledge imparted from the training to real work science diplomacy applications.</w:t>
      </w:r>
    </w:p>
    <w:p w14:paraId="0000004F" w14:textId="628BB964" w:rsidR="001373B2" w:rsidRDefault="00955D3B">
      <w:pPr>
        <w:rPr>
          <w:rFonts w:ascii="Gill Sans" w:eastAsia="Gill Sans" w:hAnsi="Gill Sans" w:cs="Gill Sans"/>
          <w:sz w:val="24"/>
          <w:szCs w:val="24"/>
        </w:rPr>
      </w:pPr>
      <w:r>
        <w:rPr>
          <w:rFonts w:ascii="Gill Sans" w:eastAsia="Gill Sans" w:hAnsi="Gill Sans" w:cs="Gill Sans"/>
          <w:sz w:val="24"/>
          <w:szCs w:val="24"/>
        </w:rPr>
        <w:t xml:space="preserve">Alumni and community management, long-term impact monitoring and career support (particularly for STeP fellows). Consolidation of the Inter-American network of STeP Fellows should be included as a resource for the IAI SDC which could serve as a platform for early career researchers, </w:t>
      </w:r>
      <w:r w:rsidR="00021EAB">
        <w:rPr>
          <w:rFonts w:ascii="Gill Sans" w:eastAsia="Gill Sans" w:hAnsi="Gill Sans" w:cs="Gill Sans"/>
          <w:sz w:val="24"/>
          <w:szCs w:val="24"/>
        </w:rPr>
        <w:t xml:space="preserve">policy makers, </w:t>
      </w:r>
      <w:r>
        <w:rPr>
          <w:rFonts w:ascii="Gill Sans" w:eastAsia="Gill Sans" w:hAnsi="Gill Sans" w:cs="Gill Sans"/>
          <w:sz w:val="24"/>
          <w:szCs w:val="24"/>
        </w:rPr>
        <w:t xml:space="preserve">and other professionals to support </w:t>
      </w:r>
      <w:r w:rsidR="00592B44">
        <w:rPr>
          <w:rFonts w:ascii="Gill Sans" w:eastAsia="Gill Sans" w:hAnsi="Gill Sans" w:cs="Gill Sans"/>
          <w:sz w:val="24"/>
          <w:szCs w:val="24"/>
        </w:rPr>
        <w:t>and participate</w:t>
      </w:r>
      <w:r>
        <w:rPr>
          <w:rFonts w:ascii="Gill Sans" w:eastAsia="Gill Sans" w:hAnsi="Gill Sans" w:cs="Gill Sans"/>
          <w:sz w:val="24"/>
          <w:szCs w:val="24"/>
        </w:rPr>
        <w:t xml:space="preserve"> in the programs and activities outlined for the Center.</w:t>
      </w:r>
    </w:p>
    <w:p w14:paraId="00000050" w14:textId="0043A0A6" w:rsidR="001373B2" w:rsidRDefault="00592B44">
      <w:pPr>
        <w:numPr>
          <w:ilvl w:val="0"/>
          <w:numId w:val="4"/>
        </w:numPr>
        <w:spacing w:after="0"/>
        <w:rPr>
          <w:rFonts w:ascii="Gill Sans" w:eastAsia="Gill Sans" w:hAnsi="Gill Sans" w:cs="Gill Sans"/>
          <w:sz w:val="24"/>
          <w:szCs w:val="24"/>
        </w:rPr>
      </w:pPr>
      <w:r>
        <w:rPr>
          <w:rFonts w:ascii="Gill Sans" w:eastAsia="Gill Sans" w:hAnsi="Gill Sans" w:cs="Gill Sans"/>
          <w:sz w:val="24"/>
          <w:szCs w:val="24"/>
          <w:u w:val="single"/>
        </w:rPr>
        <w:t xml:space="preserve">Establish a </w:t>
      </w:r>
      <w:r w:rsidRPr="00021EAB">
        <w:rPr>
          <w:rFonts w:ascii="Gill Sans" w:eastAsia="Gill Sans" w:hAnsi="Gill Sans" w:cs="Gill Sans"/>
          <w:sz w:val="24"/>
          <w:szCs w:val="24"/>
          <w:u w:val="single"/>
        </w:rPr>
        <w:t>platform for SD initiatives and institutions in the Americas</w:t>
      </w:r>
      <w:r>
        <w:rPr>
          <w:rFonts w:ascii="Gill Sans" w:eastAsia="Gill Sans" w:hAnsi="Gill Sans" w:cs="Gill Sans"/>
          <w:sz w:val="24"/>
          <w:szCs w:val="24"/>
        </w:rPr>
        <w:t>:</w:t>
      </w:r>
      <w:r>
        <w:rPr>
          <w:rFonts w:ascii="Gill Sans" w:eastAsia="Gill Sans" w:hAnsi="Gill Sans" w:cs="Gill Sans"/>
          <w:sz w:val="24"/>
          <w:szCs w:val="24"/>
          <w:u w:val="single"/>
        </w:rPr>
        <w:t xml:space="preserve"> c</w:t>
      </w:r>
      <w:r w:rsidR="00955D3B">
        <w:rPr>
          <w:rFonts w:ascii="Gill Sans" w:eastAsia="Gill Sans" w:hAnsi="Gill Sans" w:cs="Gill Sans"/>
          <w:sz w:val="24"/>
          <w:szCs w:val="24"/>
          <w:u w:val="single"/>
        </w:rPr>
        <w:t>onvening, awareness raising and exchange of b</w:t>
      </w:r>
      <w:r w:rsidR="00955D3B">
        <w:rPr>
          <w:rFonts w:ascii="Gill Sans" w:eastAsia="Gill Sans" w:hAnsi="Gill Sans" w:cs="Gill Sans"/>
          <w:color w:val="000000"/>
          <w:sz w:val="24"/>
          <w:szCs w:val="24"/>
          <w:u w:val="single"/>
        </w:rPr>
        <w:t>est practices</w:t>
      </w:r>
      <w:r w:rsidR="002A0690">
        <w:rPr>
          <w:rFonts w:ascii="Gill Sans" w:eastAsia="Gill Sans" w:hAnsi="Gill Sans" w:cs="Gill Sans"/>
          <w:sz w:val="24"/>
          <w:szCs w:val="24"/>
          <w:u w:val="single"/>
        </w:rPr>
        <w:t xml:space="preserve"> </w:t>
      </w:r>
      <w:r w:rsidR="002A0690" w:rsidRPr="002A0690">
        <w:rPr>
          <w:rFonts w:ascii="Gill Sans" w:eastAsia="Gill Sans" w:hAnsi="Gill Sans" w:cs="Gill Sans"/>
          <w:sz w:val="24"/>
          <w:szCs w:val="24"/>
        </w:rPr>
        <w:t xml:space="preserve">to </w:t>
      </w:r>
      <w:r w:rsidR="002A0690">
        <w:rPr>
          <w:rFonts w:ascii="Gill Sans" w:eastAsia="Gill Sans" w:hAnsi="Gill Sans" w:cs="Gill Sans"/>
          <w:sz w:val="24"/>
          <w:szCs w:val="24"/>
        </w:rPr>
        <w:t>e</w:t>
      </w:r>
      <w:r w:rsidR="00955D3B">
        <w:rPr>
          <w:rFonts w:ascii="Gill Sans" w:eastAsia="Gill Sans" w:hAnsi="Gill Sans" w:cs="Gill Sans"/>
          <w:sz w:val="24"/>
          <w:szCs w:val="24"/>
        </w:rPr>
        <w:t>levate the IAI profile</w:t>
      </w:r>
      <w:r>
        <w:rPr>
          <w:rFonts w:ascii="Gill Sans" w:eastAsia="Gill Sans" w:hAnsi="Gill Sans" w:cs="Gill Sans"/>
          <w:sz w:val="24"/>
          <w:szCs w:val="24"/>
        </w:rPr>
        <w:t>, o</w:t>
      </w:r>
      <w:r w:rsidR="002A0690">
        <w:rPr>
          <w:rFonts w:ascii="Gill Sans" w:eastAsia="Gill Sans" w:hAnsi="Gill Sans" w:cs="Gill Sans"/>
          <w:sz w:val="24"/>
          <w:szCs w:val="24"/>
        </w:rPr>
        <w:t>utreach to new members, renew</w:t>
      </w:r>
      <w:r w:rsidR="00955D3B">
        <w:rPr>
          <w:rFonts w:ascii="Gill Sans" w:eastAsia="Gill Sans" w:hAnsi="Gill Sans" w:cs="Gill Sans"/>
          <w:sz w:val="24"/>
          <w:szCs w:val="24"/>
        </w:rPr>
        <w:t xml:space="preserve"> relationship with inactive </w:t>
      </w:r>
      <w:r>
        <w:rPr>
          <w:rFonts w:ascii="Gill Sans" w:eastAsia="Gill Sans" w:hAnsi="Gill Sans" w:cs="Gill Sans"/>
          <w:sz w:val="24"/>
          <w:szCs w:val="24"/>
        </w:rPr>
        <w:t>Parties, c</w:t>
      </w:r>
      <w:r w:rsidR="00955D3B">
        <w:rPr>
          <w:rFonts w:ascii="Gill Sans" w:eastAsia="Gill Sans" w:hAnsi="Gill Sans" w:cs="Gill Sans"/>
          <w:sz w:val="24"/>
          <w:szCs w:val="24"/>
        </w:rPr>
        <w:t xml:space="preserve">ompile case studies in SD, build </w:t>
      </w:r>
      <w:r w:rsidR="00955D3B">
        <w:rPr>
          <w:rFonts w:ascii="Gill Sans" w:eastAsia="Gill Sans" w:hAnsi="Gill Sans" w:cs="Gill Sans"/>
          <w:color w:val="000000"/>
          <w:sz w:val="24"/>
          <w:szCs w:val="24"/>
        </w:rPr>
        <w:t>networks, and pro</w:t>
      </w:r>
      <w:r w:rsidR="00955D3B">
        <w:rPr>
          <w:rFonts w:ascii="Gill Sans" w:eastAsia="Gill Sans" w:hAnsi="Gill Sans" w:cs="Gill Sans"/>
          <w:sz w:val="24"/>
          <w:szCs w:val="24"/>
        </w:rPr>
        <w:t>mote SD</w:t>
      </w:r>
      <w:r w:rsidR="00955D3B">
        <w:rPr>
          <w:rFonts w:ascii="Gill Sans" w:eastAsia="Gill Sans" w:hAnsi="Gill Sans" w:cs="Gill Sans"/>
          <w:color w:val="000000"/>
          <w:sz w:val="24"/>
          <w:szCs w:val="24"/>
        </w:rPr>
        <w:t xml:space="preserve"> activities in the Americas, particularly in Latin America and the Caribbean. </w:t>
      </w:r>
    </w:p>
    <w:p w14:paraId="00000051" w14:textId="2AB2ACB8" w:rsidR="001373B2" w:rsidRDefault="00592B44">
      <w:pPr>
        <w:numPr>
          <w:ilvl w:val="0"/>
          <w:numId w:val="4"/>
        </w:numPr>
        <w:spacing w:before="0" w:after="0"/>
        <w:rPr>
          <w:rFonts w:ascii="Gill Sans" w:eastAsia="Gill Sans" w:hAnsi="Gill Sans" w:cs="Gill Sans"/>
          <w:sz w:val="24"/>
          <w:szCs w:val="24"/>
        </w:rPr>
      </w:pPr>
      <w:r>
        <w:rPr>
          <w:rFonts w:ascii="Gill Sans" w:eastAsia="Gill Sans" w:hAnsi="Gill Sans" w:cs="Gill Sans"/>
          <w:sz w:val="24"/>
          <w:szCs w:val="24"/>
          <w:u w:val="single"/>
        </w:rPr>
        <w:t>Provide Science-</w:t>
      </w:r>
      <w:r w:rsidR="00955D3B">
        <w:rPr>
          <w:rFonts w:ascii="Gill Sans" w:eastAsia="Gill Sans" w:hAnsi="Gill Sans" w:cs="Gill Sans"/>
          <w:sz w:val="24"/>
          <w:szCs w:val="24"/>
          <w:u w:val="single"/>
        </w:rPr>
        <w:t>Policy support and enhancement of institutional capacities in Science Diplomacy</w:t>
      </w:r>
      <w:r w:rsidR="00955D3B">
        <w:rPr>
          <w:rFonts w:ascii="Gill Sans" w:eastAsia="Gill Sans" w:hAnsi="Gill Sans" w:cs="Gill Sans"/>
          <w:sz w:val="24"/>
          <w:szCs w:val="24"/>
        </w:rPr>
        <w:t xml:space="preserve">: </w:t>
      </w:r>
    </w:p>
    <w:p w14:paraId="00000052" w14:textId="19118952" w:rsidR="001373B2" w:rsidRDefault="002A0690">
      <w:pPr>
        <w:numPr>
          <w:ilvl w:val="1"/>
          <w:numId w:val="4"/>
        </w:numPr>
        <w:spacing w:before="0" w:after="0"/>
        <w:rPr>
          <w:rFonts w:ascii="Gill Sans" w:eastAsia="Gill Sans" w:hAnsi="Gill Sans" w:cs="Gill Sans"/>
          <w:sz w:val="24"/>
          <w:szCs w:val="24"/>
        </w:rPr>
      </w:pPr>
      <w:r>
        <w:rPr>
          <w:rFonts w:ascii="Gill Sans" w:eastAsia="Gill Sans" w:hAnsi="Gill Sans" w:cs="Gill Sans"/>
          <w:sz w:val="24"/>
          <w:szCs w:val="24"/>
        </w:rPr>
        <w:t>Support Parties</w:t>
      </w:r>
      <w:r w:rsidR="00592B44">
        <w:rPr>
          <w:rFonts w:ascii="Gill Sans" w:eastAsia="Gill Sans" w:hAnsi="Gill Sans" w:cs="Gill Sans"/>
          <w:sz w:val="24"/>
          <w:szCs w:val="24"/>
        </w:rPr>
        <w:t xml:space="preserve"> </w:t>
      </w:r>
      <w:r w:rsidR="00955D3B">
        <w:rPr>
          <w:rFonts w:ascii="Gill Sans" w:eastAsia="Gill Sans" w:hAnsi="Gill Sans" w:cs="Gill Sans"/>
          <w:sz w:val="24"/>
          <w:szCs w:val="24"/>
        </w:rPr>
        <w:t xml:space="preserve">in their science diplomacy </w:t>
      </w:r>
      <w:proofErr w:type="gramStart"/>
      <w:r w:rsidR="00955D3B">
        <w:rPr>
          <w:rFonts w:ascii="Gill Sans" w:eastAsia="Gill Sans" w:hAnsi="Gill Sans" w:cs="Gill Sans"/>
          <w:sz w:val="24"/>
          <w:szCs w:val="24"/>
        </w:rPr>
        <w:t>needs:</w:t>
      </w:r>
      <w:proofErr w:type="gramEnd"/>
      <w:r w:rsidR="00955D3B">
        <w:rPr>
          <w:rFonts w:ascii="Gill Sans" w:eastAsia="Gill Sans" w:hAnsi="Gill Sans" w:cs="Gill Sans"/>
          <w:sz w:val="24"/>
          <w:szCs w:val="24"/>
        </w:rPr>
        <w:t xml:space="preserve"> ecosystems, strategies, structures, programs,</w:t>
      </w:r>
      <w:r w:rsidR="00592B44">
        <w:rPr>
          <w:rFonts w:ascii="Gill Sans" w:eastAsia="Gill Sans" w:hAnsi="Gill Sans" w:cs="Gill Sans"/>
          <w:sz w:val="24"/>
          <w:szCs w:val="24"/>
        </w:rPr>
        <w:t xml:space="preserve"> training,</w:t>
      </w:r>
      <w:r w:rsidR="00955D3B">
        <w:rPr>
          <w:rFonts w:ascii="Gill Sans" w:eastAsia="Gill Sans" w:hAnsi="Gill Sans" w:cs="Gill Sans"/>
          <w:sz w:val="24"/>
          <w:szCs w:val="24"/>
        </w:rPr>
        <w:t xml:space="preserve"> actions.</w:t>
      </w:r>
    </w:p>
    <w:p w14:paraId="00000053" w14:textId="22AE620A" w:rsidR="001373B2" w:rsidRDefault="00955D3B">
      <w:pPr>
        <w:numPr>
          <w:ilvl w:val="1"/>
          <w:numId w:val="4"/>
        </w:numPr>
        <w:spacing w:before="0" w:after="0"/>
        <w:rPr>
          <w:rFonts w:ascii="Gill Sans" w:eastAsia="Gill Sans" w:hAnsi="Gill Sans" w:cs="Gill Sans"/>
          <w:sz w:val="24"/>
          <w:szCs w:val="24"/>
        </w:rPr>
      </w:pPr>
      <w:r>
        <w:rPr>
          <w:rFonts w:ascii="Gill Sans" w:eastAsia="Gill Sans" w:hAnsi="Gill Sans" w:cs="Gill Sans"/>
          <w:sz w:val="24"/>
          <w:szCs w:val="24"/>
        </w:rPr>
        <w:t>Support governments in the region to develop science diplomacy governance mechanisms to address GC.</w:t>
      </w:r>
    </w:p>
    <w:p w14:paraId="00000054" w14:textId="3D76A1E0" w:rsidR="001373B2" w:rsidRDefault="00592B44">
      <w:pPr>
        <w:numPr>
          <w:ilvl w:val="0"/>
          <w:numId w:val="4"/>
        </w:numPr>
        <w:spacing w:before="0" w:after="0"/>
        <w:rPr>
          <w:rFonts w:ascii="Gill Sans" w:eastAsia="Gill Sans" w:hAnsi="Gill Sans" w:cs="Gill Sans"/>
          <w:sz w:val="24"/>
          <w:szCs w:val="24"/>
        </w:rPr>
      </w:pPr>
      <w:r>
        <w:rPr>
          <w:rFonts w:ascii="Gill Sans" w:eastAsia="Gill Sans" w:hAnsi="Gill Sans" w:cs="Gill Sans"/>
          <w:sz w:val="24"/>
          <w:szCs w:val="24"/>
          <w:u w:val="single"/>
        </w:rPr>
        <w:t>Develop a p</w:t>
      </w:r>
      <w:r w:rsidR="00955D3B">
        <w:rPr>
          <w:rFonts w:ascii="Gill Sans" w:eastAsia="Gill Sans" w:hAnsi="Gill Sans" w:cs="Gill Sans"/>
          <w:sz w:val="24"/>
          <w:szCs w:val="24"/>
          <w:u w:val="single"/>
        </w:rPr>
        <w:t xml:space="preserve">resence, </w:t>
      </w:r>
      <w:proofErr w:type="gramStart"/>
      <w:r w:rsidR="00955D3B">
        <w:rPr>
          <w:rFonts w:ascii="Gill Sans" w:eastAsia="Gill Sans" w:hAnsi="Gill Sans" w:cs="Gill Sans"/>
          <w:sz w:val="24"/>
          <w:szCs w:val="24"/>
          <w:u w:val="single"/>
        </w:rPr>
        <w:t>visibility</w:t>
      </w:r>
      <w:proofErr w:type="gramEnd"/>
      <w:r w:rsidR="00955D3B">
        <w:rPr>
          <w:rFonts w:ascii="Gill Sans" w:eastAsia="Gill Sans" w:hAnsi="Gill Sans" w:cs="Gill Sans"/>
          <w:sz w:val="24"/>
          <w:szCs w:val="24"/>
          <w:u w:val="single"/>
        </w:rPr>
        <w:t xml:space="preserve"> and outreach in key multilateral dialogues</w:t>
      </w:r>
      <w:r w:rsidR="00955D3B">
        <w:rPr>
          <w:rFonts w:ascii="Gill Sans" w:eastAsia="Gill Sans" w:hAnsi="Gill Sans" w:cs="Gill Sans"/>
          <w:sz w:val="24"/>
          <w:szCs w:val="24"/>
        </w:rPr>
        <w:t xml:space="preserve"> for global environmental change, climate, biodiversity, water, etc.  (</w:t>
      </w:r>
      <w:sdt>
        <w:sdtPr>
          <w:tag w:val="goog_rdk_13"/>
          <w:id w:val="-1031491449"/>
        </w:sdtPr>
        <w:sdtContent/>
      </w:sdt>
      <w:r w:rsidR="00955D3B">
        <w:rPr>
          <w:rFonts w:ascii="Gill Sans" w:eastAsia="Gill Sans" w:hAnsi="Gill Sans" w:cs="Gill Sans"/>
          <w:sz w:val="24"/>
          <w:szCs w:val="24"/>
        </w:rPr>
        <w:t xml:space="preserve">UNFCCC, IPBES, CBD…).  </w:t>
      </w:r>
      <w:r w:rsidR="00955D3B">
        <w:rPr>
          <w:rFonts w:ascii="Gill Sans" w:eastAsia="Gill Sans" w:hAnsi="Gill Sans" w:cs="Gill Sans"/>
          <w:color w:val="000000"/>
          <w:sz w:val="24"/>
          <w:szCs w:val="24"/>
        </w:rPr>
        <w:t xml:space="preserve"> </w:t>
      </w:r>
    </w:p>
    <w:p w14:paraId="00000057" w14:textId="2A5BAF2D" w:rsidR="001373B2" w:rsidRPr="004451CD" w:rsidRDefault="00955D3B" w:rsidP="004451CD">
      <w:pPr>
        <w:pStyle w:val="ListParagraph"/>
        <w:numPr>
          <w:ilvl w:val="0"/>
          <w:numId w:val="8"/>
        </w:numPr>
        <w:spacing w:before="0"/>
        <w:rPr>
          <w:rFonts w:ascii="Gill Sans" w:eastAsia="Gill Sans" w:hAnsi="Gill Sans" w:cs="Gill Sans"/>
          <w:b/>
          <w:sz w:val="24"/>
          <w:szCs w:val="24"/>
        </w:rPr>
      </w:pPr>
      <w:r w:rsidRPr="0087194A">
        <w:rPr>
          <w:rFonts w:ascii="Gill Sans" w:eastAsia="Gill Sans" w:hAnsi="Gill Sans" w:cs="Gill Sans"/>
          <w:sz w:val="24"/>
          <w:szCs w:val="24"/>
          <w:u w:val="single"/>
        </w:rPr>
        <w:t>Expan</w:t>
      </w:r>
      <w:r w:rsidR="00592B44" w:rsidRPr="0087194A">
        <w:rPr>
          <w:rFonts w:ascii="Gill Sans" w:eastAsia="Gill Sans" w:hAnsi="Gill Sans" w:cs="Gill Sans"/>
          <w:sz w:val="24"/>
          <w:szCs w:val="24"/>
          <w:u w:val="single"/>
        </w:rPr>
        <w:t>d</w:t>
      </w:r>
      <w:r w:rsidRPr="0087194A">
        <w:rPr>
          <w:rFonts w:ascii="Gill Sans" w:eastAsia="Gill Sans" w:hAnsi="Gill Sans" w:cs="Gill Sans"/>
          <w:sz w:val="24"/>
          <w:szCs w:val="24"/>
          <w:u w:val="single"/>
        </w:rPr>
        <w:t xml:space="preserve"> of IAI Membership and sustainability: new member states, </w:t>
      </w:r>
      <w:r w:rsidRPr="0087194A">
        <w:rPr>
          <w:rFonts w:ascii="Gill Sans" w:eastAsia="Gill Sans" w:hAnsi="Gill Sans" w:cs="Gill Sans"/>
          <w:sz w:val="24"/>
          <w:szCs w:val="24"/>
        </w:rPr>
        <w:t>observers, associate members, partners, funders. Long-term funding strategy.</w:t>
      </w:r>
      <w:r w:rsidRPr="0087194A">
        <w:rPr>
          <w:rFonts w:ascii="Gill Sans" w:eastAsia="Gill Sans" w:hAnsi="Gill Sans" w:cs="Gill Sans"/>
          <w:sz w:val="24"/>
          <w:szCs w:val="24"/>
        </w:rPr>
        <w:br/>
      </w:r>
      <w:r w:rsidRPr="0087194A">
        <w:rPr>
          <w:rFonts w:ascii="Gill Sans" w:eastAsia="Gill Sans" w:hAnsi="Gill Sans" w:cs="Gill Sans"/>
          <w:sz w:val="24"/>
          <w:szCs w:val="24"/>
        </w:rPr>
        <w:br/>
      </w:r>
      <w:r w:rsidRPr="004451CD">
        <w:rPr>
          <w:rFonts w:ascii="Gill Sans" w:eastAsia="Gill Sans" w:hAnsi="Gill Sans" w:cs="Gill Sans"/>
          <w:b/>
          <w:sz w:val="24"/>
          <w:szCs w:val="24"/>
        </w:rPr>
        <w:t>PROPOSAL FOR THE IAI S</w:t>
      </w:r>
      <w:r w:rsidR="00021EAB">
        <w:rPr>
          <w:rFonts w:ascii="Gill Sans" w:eastAsia="Gill Sans" w:hAnsi="Gill Sans" w:cs="Gill Sans"/>
          <w:b/>
          <w:sz w:val="24"/>
          <w:szCs w:val="24"/>
        </w:rPr>
        <w:t>CIENCE DIPLOMACY CENTER</w:t>
      </w:r>
      <w:r w:rsidRPr="004451CD">
        <w:rPr>
          <w:rFonts w:ascii="Gill Sans" w:eastAsia="Gill Sans" w:hAnsi="Gill Sans" w:cs="Gill Sans"/>
          <w:b/>
          <w:sz w:val="24"/>
          <w:szCs w:val="24"/>
        </w:rPr>
        <w:t xml:space="preserve"> STEERING COMMITTEE </w:t>
      </w:r>
    </w:p>
    <w:p w14:paraId="00000058" w14:textId="77777777" w:rsidR="001373B2" w:rsidRDefault="00955D3B">
      <w:pPr>
        <w:jc w:val="both"/>
        <w:rPr>
          <w:rFonts w:ascii="Gill Sans" w:eastAsia="Gill Sans" w:hAnsi="Gill Sans" w:cs="Gill Sans"/>
          <w:i/>
          <w:sz w:val="24"/>
          <w:szCs w:val="24"/>
        </w:rPr>
      </w:pPr>
      <w:r>
        <w:rPr>
          <w:rFonts w:ascii="Gill Sans" w:eastAsia="Gill Sans" w:hAnsi="Gill Sans" w:cs="Gill Sans"/>
          <w:sz w:val="24"/>
          <w:szCs w:val="24"/>
        </w:rPr>
        <w:t>At the 30th meeting of the Conference to the Parties to the Inter-American Institute for Global Change Research the following decision was adopted:</w:t>
      </w:r>
    </w:p>
    <w:p w14:paraId="00000059" w14:textId="77777777" w:rsidR="001373B2" w:rsidRDefault="00955D3B">
      <w:pPr>
        <w:spacing w:before="0" w:after="160" w:line="256" w:lineRule="auto"/>
        <w:ind w:left="720"/>
        <w:jc w:val="both"/>
        <w:rPr>
          <w:rFonts w:ascii="Gill Sans" w:eastAsia="Gill Sans" w:hAnsi="Gill Sans" w:cs="Gill Sans"/>
          <w:sz w:val="24"/>
          <w:szCs w:val="24"/>
        </w:rPr>
      </w:pPr>
      <w:r>
        <w:rPr>
          <w:rFonts w:ascii="Gill Sans" w:eastAsia="Gill Sans" w:hAnsi="Gill Sans" w:cs="Gill Sans"/>
          <w:i/>
          <w:sz w:val="22"/>
          <w:szCs w:val="22"/>
        </w:rPr>
        <w:t>XXX/9. The Directorate is instructed to establish a steering committee, with the participation of Parties, the SAC and the SPAC, Associates, and experts on science diplomacy, to assist in and advise on the design and development of the IAI Center for Science Diplomacy and its programs and activities.</w:t>
      </w:r>
    </w:p>
    <w:p w14:paraId="0000005A" w14:textId="77777777" w:rsidR="001373B2" w:rsidRDefault="00955D3B">
      <w:pPr>
        <w:rPr>
          <w:rFonts w:ascii="Gill Sans" w:eastAsia="Gill Sans" w:hAnsi="Gill Sans" w:cs="Gill Sans"/>
          <w:sz w:val="24"/>
          <w:szCs w:val="24"/>
        </w:rPr>
      </w:pPr>
      <w:r>
        <w:rPr>
          <w:rFonts w:ascii="Gill Sans" w:eastAsia="Gill Sans" w:hAnsi="Gill Sans" w:cs="Gill Sans"/>
          <w:sz w:val="24"/>
          <w:szCs w:val="24"/>
        </w:rPr>
        <w:t>The Steering</w:t>
      </w:r>
      <w:r>
        <w:rPr>
          <w:rFonts w:ascii="Gill Sans" w:eastAsia="Gill Sans" w:hAnsi="Gill Sans" w:cs="Gill Sans"/>
          <w:color w:val="000000"/>
          <w:sz w:val="24"/>
          <w:szCs w:val="24"/>
        </w:rPr>
        <w:t xml:space="preserve"> </w:t>
      </w:r>
      <w:r>
        <w:rPr>
          <w:rFonts w:ascii="Gill Sans" w:eastAsia="Gill Sans" w:hAnsi="Gill Sans" w:cs="Gill Sans"/>
          <w:sz w:val="24"/>
          <w:szCs w:val="24"/>
        </w:rPr>
        <w:t>C</w:t>
      </w:r>
      <w:r>
        <w:rPr>
          <w:rFonts w:ascii="Gill Sans" w:eastAsia="Gill Sans" w:hAnsi="Gill Sans" w:cs="Gill Sans"/>
          <w:color w:val="000000"/>
          <w:sz w:val="24"/>
          <w:szCs w:val="24"/>
        </w:rPr>
        <w:t xml:space="preserve">ommittee </w:t>
      </w:r>
      <w:r>
        <w:rPr>
          <w:rFonts w:ascii="Gill Sans" w:eastAsia="Gill Sans" w:hAnsi="Gill Sans" w:cs="Gill Sans"/>
          <w:sz w:val="24"/>
          <w:szCs w:val="24"/>
        </w:rPr>
        <w:t>will</w:t>
      </w:r>
      <w:r>
        <w:rPr>
          <w:rFonts w:ascii="Gill Sans" w:eastAsia="Gill Sans" w:hAnsi="Gill Sans" w:cs="Gill Sans"/>
          <w:color w:val="000000"/>
          <w:sz w:val="24"/>
          <w:szCs w:val="24"/>
        </w:rPr>
        <w:t xml:space="preserve"> help generate ideas, support the design and development of programs and activities, and recommendations about collaborations</w:t>
      </w:r>
      <w:r>
        <w:rPr>
          <w:rFonts w:ascii="Gill Sans" w:eastAsia="Gill Sans" w:hAnsi="Gill Sans" w:cs="Gill Sans"/>
          <w:sz w:val="24"/>
          <w:szCs w:val="24"/>
        </w:rPr>
        <w:t xml:space="preserve">, </w:t>
      </w:r>
      <w:proofErr w:type="gramStart"/>
      <w:r>
        <w:rPr>
          <w:rFonts w:ascii="Gill Sans" w:eastAsia="Gill Sans" w:hAnsi="Gill Sans" w:cs="Gill Sans"/>
          <w:sz w:val="24"/>
          <w:szCs w:val="24"/>
        </w:rPr>
        <w:t>partnerships</w:t>
      </w:r>
      <w:proofErr w:type="gramEnd"/>
      <w:r>
        <w:rPr>
          <w:rFonts w:ascii="Gill Sans" w:eastAsia="Gill Sans" w:hAnsi="Gill Sans" w:cs="Gill Sans"/>
          <w:sz w:val="24"/>
          <w:szCs w:val="24"/>
        </w:rPr>
        <w:t xml:space="preserve"> and funding </w:t>
      </w:r>
      <w:r>
        <w:rPr>
          <w:rFonts w:ascii="Gill Sans" w:eastAsia="Gill Sans" w:hAnsi="Gill Sans" w:cs="Gill Sans"/>
          <w:sz w:val="24"/>
          <w:szCs w:val="24"/>
        </w:rPr>
        <w:lastRenderedPageBreak/>
        <w:t xml:space="preserve">sources </w:t>
      </w:r>
      <w:r>
        <w:rPr>
          <w:rFonts w:ascii="Gill Sans" w:eastAsia="Gill Sans" w:hAnsi="Gill Sans" w:cs="Gill Sans"/>
          <w:color w:val="000000"/>
          <w:sz w:val="24"/>
          <w:szCs w:val="24"/>
        </w:rPr>
        <w:t>the IAI Directorate can forge</w:t>
      </w:r>
      <w:r>
        <w:rPr>
          <w:rFonts w:ascii="Gill Sans" w:eastAsia="Gill Sans" w:hAnsi="Gill Sans" w:cs="Gill Sans"/>
          <w:sz w:val="24"/>
          <w:szCs w:val="24"/>
        </w:rPr>
        <w:t xml:space="preserve"> </w:t>
      </w:r>
      <w:r>
        <w:rPr>
          <w:rFonts w:ascii="Gill Sans" w:eastAsia="Gill Sans" w:hAnsi="Gill Sans" w:cs="Gill Sans"/>
          <w:color w:val="000000"/>
          <w:sz w:val="24"/>
          <w:szCs w:val="24"/>
        </w:rPr>
        <w:t xml:space="preserve">to foster science diplomacy in the </w:t>
      </w:r>
      <w:r>
        <w:rPr>
          <w:rFonts w:ascii="Gill Sans" w:eastAsia="Gill Sans" w:hAnsi="Gill Sans" w:cs="Gill Sans"/>
          <w:sz w:val="24"/>
          <w:szCs w:val="24"/>
        </w:rPr>
        <w:t xml:space="preserve">region </w:t>
      </w:r>
      <w:r>
        <w:rPr>
          <w:rFonts w:ascii="Gill Sans" w:eastAsia="Gill Sans" w:hAnsi="Gill Sans" w:cs="Gill Sans"/>
          <w:color w:val="000000"/>
          <w:sz w:val="24"/>
          <w:szCs w:val="24"/>
        </w:rPr>
        <w:t xml:space="preserve">and establish the </w:t>
      </w:r>
      <w:r>
        <w:rPr>
          <w:rFonts w:ascii="Gill Sans" w:eastAsia="Gill Sans" w:hAnsi="Gill Sans" w:cs="Gill Sans"/>
          <w:sz w:val="24"/>
          <w:szCs w:val="24"/>
        </w:rPr>
        <w:t>C</w:t>
      </w:r>
      <w:r>
        <w:rPr>
          <w:rFonts w:ascii="Gill Sans" w:eastAsia="Gill Sans" w:hAnsi="Gill Sans" w:cs="Gill Sans"/>
          <w:color w:val="000000"/>
          <w:sz w:val="24"/>
          <w:szCs w:val="24"/>
        </w:rPr>
        <w:t>enter to become a</w:t>
      </w:r>
      <w:r>
        <w:rPr>
          <w:rFonts w:ascii="Gill Sans" w:eastAsia="Gill Sans" w:hAnsi="Gill Sans" w:cs="Gill Sans"/>
          <w:sz w:val="24"/>
          <w:szCs w:val="24"/>
        </w:rPr>
        <w:t xml:space="preserve"> go-to</w:t>
      </w:r>
      <w:r>
        <w:rPr>
          <w:rFonts w:ascii="Gill Sans" w:eastAsia="Gill Sans" w:hAnsi="Gill Sans" w:cs="Gill Sans"/>
          <w:color w:val="000000"/>
          <w:sz w:val="24"/>
          <w:szCs w:val="24"/>
        </w:rPr>
        <w:t xml:space="preserve"> resource for governments, academia, other multilateral organizations and civil society.  </w:t>
      </w:r>
    </w:p>
    <w:p w14:paraId="0000005B" w14:textId="2E9972D1" w:rsidR="001373B2" w:rsidRDefault="00000000">
      <w:pPr>
        <w:jc w:val="both"/>
        <w:rPr>
          <w:rFonts w:ascii="Gill Sans" w:eastAsia="Gill Sans" w:hAnsi="Gill Sans" w:cs="Gill Sans"/>
          <w:b/>
          <w:sz w:val="24"/>
          <w:szCs w:val="24"/>
        </w:rPr>
      </w:pPr>
      <w:sdt>
        <w:sdtPr>
          <w:tag w:val="goog_rdk_14"/>
          <w:id w:val="-362904534"/>
        </w:sdtPr>
        <w:sdtContent/>
      </w:sdt>
      <w:r w:rsidR="00592B44">
        <w:rPr>
          <w:rFonts w:ascii="Gill Sans" w:eastAsia="Gill Sans" w:hAnsi="Gill Sans" w:cs="Gill Sans"/>
          <w:b/>
          <w:sz w:val="24"/>
          <w:szCs w:val="24"/>
        </w:rPr>
        <w:t>M</w:t>
      </w:r>
      <w:r w:rsidR="00955D3B">
        <w:rPr>
          <w:rFonts w:ascii="Gill Sans" w:eastAsia="Gill Sans" w:hAnsi="Gill Sans" w:cs="Gill Sans"/>
          <w:b/>
          <w:sz w:val="24"/>
          <w:szCs w:val="24"/>
        </w:rPr>
        <w:t xml:space="preserve">embership </w:t>
      </w:r>
      <w:r w:rsidR="00592B44">
        <w:rPr>
          <w:rFonts w:ascii="Gill Sans" w:eastAsia="Gill Sans" w:hAnsi="Gill Sans" w:cs="Gill Sans"/>
          <w:b/>
          <w:sz w:val="24"/>
          <w:szCs w:val="24"/>
        </w:rPr>
        <w:t>(2022-2025)</w:t>
      </w:r>
    </w:p>
    <w:p w14:paraId="176C14E9" w14:textId="750F3B35" w:rsidR="00694676" w:rsidRPr="00694676" w:rsidRDefault="00694676" w:rsidP="00694676">
      <w:pPr>
        <w:jc w:val="both"/>
        <w:rPr>
          <w:rFonts w:ascii="Gill Sans" w:eastAsia="Gill Sans" w:hAnsi="Gill Sans" w:cs="Gill Sans"/>
          <w:sz w:val="24"/>
          <w:szCs w:val="24"/>
          <w:lang w:val="en-JM"/>
        </w:rPr>
      </w:pPr>
      <w:r w:rsidRPr="00694676">
        <w:rPr>
          <w:rFonts w:ascii="Gill Sans" w:eastAsia="Gill Sans" w:hAnsi="Gill Sans" w:cs="Gill Sans"/>
          <w:b/>
          <w:sz w:val="24"/>
          <w:szCs w:val="24"/>
          <w:u w:val="single"/>
          <w:lang w:val="en-JM"/>
        </w:rPr>
        <w:t>IAI Parties</w:t>
      </w:r>
    </w:p>
    <w:p w14:paraId="1EF26907" w14:textId="77777777" w:rsidR="00694676" w:rsidRDefault="00694676" w:rsidP="00694676">
      <w:pPr>
        <w:pStyle w:val="ListParagraph"/>
        <w:numPr>
          <w:ilvl w:val="3"/>
          <w:numId w:val="8"/>
        </w:numPr>
        <w:ind w:left="709"/>
        <w:jc w:val="both"/>
        <w:rPr>
          <w:rFonts w:ascii="Gill Sans" w:eastAsia="Gill Sans" w:hAnsi="Gill Sans" w:cs="Gill Sans"/>
          <w:sz w:val="24"/>
          <w:szCs w:val="24"/>
          <w:lang w:val="en-JM"/>
        </w:rPr>
      </w:pPr>
      <w:r w:rsidRPr="00694676">
        <w:rPr>
          <w:rFonts w:ascii="Gill Sans" w:eastAsia="Gill Sans" w:hAnsi="Gill Sans" w:cs="Gill Sans"/>
          <w:sz w:val="24"/>
          <w:szCs w:val="24"/>
          <w:lang w:val="en-JM"/>
        </w:rPr>
        <w:t>Carlos Matsumoto, International Cooperation, Ministry of Science and Technology, Brazil (focal point)</w:t>
      </w:r>
    </w:p>
    <w:p w14:paraId="2DFF57E6" w14:textId="221EFD3A" w:rsidR="00694676" w:rsidRDefault="00694676" w:rsidP="00694676">
      <w:pPr>
        <w:pStyle w:val="ListParagraph"/>
        <w:numPr>
          <w:ilvl w:val="3"/>
          <w:numId w:val="8"/>
        </w:numPr>
        <w:ind w:left="709"/>
        <w:jc w:val="both"/>
        <w:rPr>
          <w:rFonts w:ascii="Gill Sans" w:eastAsia="Gill Sans" w:hAnsi="Gill Sans" w:cs="Gill Sans"/>
          <w:sz w:val="24"/>
          <w:szCs w:val="24"/>
          <w:lang w:val="en-JM"/>
        </w:rPr>
      </w:pPr>
      <w:r w:rsidRPr="00694676">
        <w:rPr>
          <w:rFonts w:ascii="Gill Sans" w:eastAsia="Gill Sans" w:hAnsi="Gill Sans" w:cs="Gill Sans"/>
          <w:sz w:val="24"/>
          <w:szCs w:val="24"/>
          <w:lang w:val="en-JM"/>
        </w:rPr>
        <w:t xml:space="preserve">Marcelo Mena, former Minister of the Environment of Chile, Chile (nominated by </w:t>
      </w:r>
      <w:r w:rsidR="00427DC3">
        <w:rPr>
          <w:rFonts w:ascii="Gill Sans" w:eastAsia="Gill Sans" w:hAnsi="Gill Sans" w:cs="Gill Sans"/>
          <w:sz w:val="24"/>
          <w:szCs w:val="24"/>
          <w:lang w:val="en-JM"/>
        </w:rPr>
        <w:t>Chile’s</w:t>
      </w:r>
      <w:r w:rsidRPr="00694676">
        <w:rPr>
          <w:rFonts w:ascii="Gill Sans" w:eastAsia="Gill Sans" w:hAnsi="Gill Sans" w:cs="Gill Sans"/>
          <w:sz w:val="24"/>
          <w:szCs w:val="24"/>
          <w:lang w:val="en-JM"/>
        </w:rPr>
        <w:t xml:space="preserve"> focal point)</w:t>
      </w:r>
    </w:p>
    <w:p w14:paraId="079F976D" w14:textId="71716DF9" w:rsidR="00694676" w:rsidRDefault="00694676" w:rsidP="00694676">
      <w:pPr>
        <w:pStyle w:val="ListParagraph"/>
        <w:numPr>
          <w:ilvl w:val="3"/>
          <w:numId w:val="8"/>
        </w:numPr>
        <w:ind w:left="709"/>
        <w:jc w:val="both"/>
        <w:rPr>
          <w:rFonts w:ascii="Gill Sans" w:eastAsia="Gill Sans" w:hAnsi="Gill Sans" w:cs="Gill Sans"/>
          <w:sz w:val="24"/>
          <w:szCs w:val="24"/>
          <w:lang w:val="en-JM"/>
        </w:rPr>
      </w:pPr>
      <w:r w:rsidRPr="00694676">
        <w:rPr>
          <w:rFonts w:ascii="Gill Sans" w:eastAsia="Gill Sans" w:hAnsi="Gill Sans" w:cs="Gill Sans"/>
          <w:sz w:val="24"/>
          <w:szCs w:val="24"/>
          <w:lang w:val="en-JM"/>
        </w:rPr>
        <w:t xml:space="preserve">Maria Uhle, </w:t>
      </w:r>
      <w:r w:rsidRPr="00694676">
        <w:rPr>
          <w:rFonts w:ascii="Gill Sans" w:eastAsia="Gill Sans" w:hAnsi="Gill Sans" w:cs="Gill Sans"/>
          <w:sz w:val="24"/>
          <w:szCs w:val="24"/>
          <w:lang w:val="en-GB"/>
        </w:rPr>
        <w:t>Program Director for International Activities Directorate for Geosciences National Science Foundation, IAI</w:t>
      </w:r>
      <w:r w:rsidRPr="00694676">
        <w:rPr>
          <w:rFonts w:ascii="Gill Sans" w:eastAsia="Gill Sans" w:hAnsi="Gill Sans" w:cs="Gill Sans"/>
          <w:sz w:val="24"/>
          <w:szCs w:val="24"/>
          <w:lang w:val="en-JM"/>
        </w:rPr>
        <w:t xml:space="preserve"> Executive Council Chair and Co-chair of the Belmont Forum, USA</w:t>
      </w:r>
      <w:r w:rsidR="00427DC3">
        <w:rPr>
          <w:rFonts w:ascii="Gill Sans" w:eastAsia="Gill Sans" w:hAnsi="Gill Sans" w:cs="Gill Sans"/>
          <w:sz w:val="24"/>
          <w:szCs w:val="24"/>
          <w:lang w:val="en-JM"/>
        </w:rPr>
        <w:t xml:space="preserve"> (focal point and chair of the Executive Council)</w:t>
      </w:r>
    </w:p>
    <w:p w14:paraId="58AE4AAC" w14:textId="587C1470" w:rsidR="00694676" w:rsidRPr="00694676" w:rsidRDefault="00694676" w:rsidP="00694676">
      <w:pPr>
        <w:jc w:val="both"/>
        <w:rPr>
          <w:rFonts w:ascii="Gill Sans" w:eastAsia="Gill Sans" w:hAnsi="Gill Sans" w:cs="Gill Sans"/>
          <w:sz w:val="24"/>
          <w:szCs w:val="24"/>
          <w:lang w:val="en-JM"/>
        </w:rPr>
      </w:pPr>
      <w:r w:rsidRPr="00694676">
        <w:rPr>
          <w:rFonts w:ascii="Gill Sans" w:eastAsia="Gill Sans" w:hAnsi="Gill Sans" w:cs="Gill Sans"/>
          <w:b/>
          <w:sz w:val="24"/>
          <w:szCs w:val="24"/>
          <w:u w:val="single"/>
          <w:lang w:val="en-JM"/>
        </w:rPr>
        <w:t>SAC and SPAC representatives</w:t>
      </w:r>
    </w:p>
    <w:p w14:paraId="2C1F0FD1" w14:textId="314111AB" w:rsidR="00694676" w:rsidRDefault="00694676" w:rsidP="00694676">
      <w:pPr>
        <w:pStyle w:val="ListParagraph"/>
        <w:numPr>
          <w:ilvl w:val="3"/>
          <w:numId w:val="8"/>
        </w:numPr>
        <w:ind w:left="709"/>
        <w:jc w:val="both"/>
        <w:rPr>
          <w:rFonts w:ascii="Gill Sans" w:eastAsia="Gill Sans" w:hAnsi="Gill Sans" w:cs="Gill Sans"/>
          <w:sz w:val="24"/>
          <w:szCs w:val="24"/>
          <w:lang w:val="en-JM"/>
        </w:rPr>
      </w:pPr>
      <w:r w:rsidRPr="00694676">
        <w:rPr>
          <w:rFonts w:ascii="Gill Sans" w:eastAsia="Gill Sans" w:hAnsi="Gill Sans" w:cs="Gill Sans"/>
          <w:sz w:val="24"/>
          <w:szCs w:val="24"/>
          <w:lang w:val="en-JM"/>
        </w:rPr>
        <w:t>Carol Franco, climate advisor to the Ministry of the Environment</w:t>
      </w:r>
      <w:r w:rsidR="00427DC3">
        <w:rPr>
          <w:rFonts w:ascii="Gill Sans" w:eastAsia="Gill Sans" w:hAnsi="Gill Sans" w:cs="Gill Sans"/>
          <w:sz w:val="24"/>
          <w:szCs w:val="24"/>
          <w:lang w:val="en-JM"/>
        </w:rPr>
        <w:t xml:space="preserve"> and Natural Resources</w:t>
      </w:r>
      <w:r w:rsidRPr="00694676">
        <w:rPr>
          <w:rFonts w:ascii="Gill Sans" w:eastAsia="Gill Sans" w:hAnsi="Gill Sans" w:cs="Gill Sans"/>
          <w:sz w:val="24"/>
          <w:szCs w:val="24"/>
          <w:lang w:val="en-JM"/>
        </w:rPr>
        <w:t xml:space="preserve"> of the Dominican Republic, Dominican Republic</w:t>
      </w:r>
      <w:r w:rsidR="00427DC3">
        <w:rPr>
          <w:rFonts w:ascii="Gill Sans" w:eastAsia="Gill Sans" w:hAnsi="Gill Sans" w:cs="Gill Sans"/>
          <w:sz w:val="24"/>
          <w:szCs w:val="24"/>
          <w:lang w:val="en-JM"/>
        </w:rPr>
        <w:t>, and professor at Virginia Tech University, USA</w:t>
      </w:r>
    </w:p>
    <w:p w14:paraId="59F5A6B5" w14:textId="77777777" w:rsidR="00694676" w:rsidRDefault="00694676" w:rsidP="00694676">
      <w:pPr>
        <w:pStyle w:val="ListParagraph"/>
        <w:numPr>
          <w:ilvl w:val="3"/>
          <w:numId w:val="8"/>
        </w:numPr>
        <w:ind w:left="709"/>
        <w:jc w:val="both"/>
        <w:rPr>
          <w:rFonts w:ascii="Gill Sans" w:eastAsia="Gill Sans" w:hAnsi="Gill Sans" w:cs="Gill Sans"/>
          <w:sz w:val="24"/>
          <w:szCs w:val="24"/>
          <w:lang w:val="en-JM"/>
        </w:rPr>
      </w:pPr>
      <w:r w:rsidRPr="00694676">
        <w:rPr>
          <w:rFonts w:ascii="Gill Sans" w:eastAsia="Gill Sans" w:hAnsi="Gill Sans" w:cs="Gill Sans"/>
          <w:sz w:val="24"/>
          <w:szCs w:val="24"/>
          <w:lang w:val="en-JM"/>
        </w:rPr>
        <w:t>Javier Gracia-Garza, former Agricultur</w:t>
      </w:r>
      <w:r>
        <w:rPr>
          <w:rFonts w:ascii="Gill Sans" w:eastAsia="Gill Sans" w:hAnsi="Gill Sans" w:cs="Gill Sans"/>
          <w:sz w:val="24"/>
          <w:szCs w:val="24"/>
          <w:lang w:val="en-JM"/>
        </w:rPr>
        <w:t>e and Food Canada, Canada</w:t>
      </w:r>
    </w:p>
    <w:p w14:paraId="2131CC07" w14:textId="1500BDBF" w:rsidR="00694676" w:rsidRPr="00694676" w:rsidRDefault="00694676" w:rsidP="00694676">
      <w:pPr>
        <w:jc w:val="both"/>
        <w:rPr>
          <w:rFonts w:ascii="Gill Sans" w:eastAsia="Gill Sans" w:hAnsi="Gill Sans" w:cs="Gill Sans"/>
          <w:sz w:val="24"/>
          <w:szCs w:val="24"/>
          <w:lang w:val="en-JM"/>
        </w:rPr>
      </w:pPr>
      <w:r w:rsidRPr="00694676">
        <w:rPr>
          <w:rFonts w:ascii="Gill Sans" w:eastAsia="Gill Sans" w:hAnsi="Gill Sans" w:cs="Gill Sans"/>
          <w:b/>
          <w:sz w:val="24"/>
          <w:szCs w:val="24"/>
          <w:u w:val="single"/>
          <w:lang w:val="en-JM"/>
        </w:rPr>
        <w:t>IAI Associate representative</w:t>
      </w:r>
    </w:p>
    <w:p w14:paraId="24EDC1CF" w14:textId="071C6C68" w:rsidR="00694676" w:rsidRDefault="00694676" w:rsidP="00694676">
      <w:pPr>
        <w:pStyle w:val="ListParagraph"/>
        <w:numPr>
          <w:ilvl w:val="3"/>
          <w:numId w:val="8"/>
        </w:numPr>
        <w:ind w:left="709"/>
        <w:jc w:val="both"/>
        <w:rPr>
          <w:rFonts w:ascii="Gill Sans" w:eastAsia="Gill Sans" w:hAnsi="Gill Sans" w:cs="Gill Sans"/>
          <w:sz w:val="24"/>
          <w:szCs w:val="24"/>
          <w:lang w:val="en-JM"/>
        </w:rPr>
      </w:pPr>
      <w:r w:rsidRPr="00694676">
        <w:rPr>
          <w:rFonts w:ascii="Gill Sans" w:eastAsia="Gill Sans" w:hAnsi="Gill Sans" w:cs="Gill Sans"/>
          <w:sz w:val="24"/>
          <w:szCs w:val="24"/>
          <w:lang w:val="en-JM"/>
        </w:rPr>
        <w:t>Kimberly Montgomery, Director of International Affairs and</w:t>
      </w:r>
      <w:r>
        <w:rPr>
          <w:rFonts w:ascii="Gill Sans" w:eastAsia="Gill Sans" w:hAnsi="Gill Sans" w:cs="Gill Sans"/>
          <w:sz w:val="24"/>
          <w:szCs w:val="24"/>
          <w:lang w:val="en-JM"/>
        </w:rPr>
        <w:t xml:space="preserve"> Science Diplomacy at AAAS, USA</w:t>
      </w:r>
    </w:p>
    <w:p w14:paraId="42444EBF" w14:textId="3ABDB0A1" w:rsidR="00694676" w:rsidRPr="00694676" w:rsidRDefault="00694676" w:rsidP="00694676">
      <w:pPr>
        <w:jc w:val="both"/>
        <w:rPr>
          <w:rFonts w:ascii="Gill Sans" w:eastAsia="Gill Sans" w:hAnsi="Gill Sans" w:cs="Gill Sans"/>
          <w:sz w:val="24"/>
          <w:szCs w:val="24"/>
          <w:lang w:val="en-JM"/>
        </w:rPr>
      </w:pPr>
      <w:r w:rsidRPr="00694676">
        <w:rPr>
          <w:rFonts w:ascii="Gill Sans" w:eastAsia="Gill Sans" w:hAnsi="Gill Sans" w:cs="Gill Sans"/>
          <w:b/>
          <w:sz w:val="24"/>
          <w:szCs w:val="24"/>
          <w:u w:val="single"/>
          <w:lang w:val="en-JM"/>
        </w:rPr>
        <w:t>Science Diplomacy experts</w:t>
      </w:r>
      <w:r w:rsidRPr="00694676">
        <w:rPr>
          <w:rFonts w:ascii="Gill Sans" w:eastAsia="Gill Sans" w:hAnsi="Gill Sans" w:cs="Gill Sans"/>
          <w:sz w:val="24"/>
          <w:szCs w:val="24"/>
          <w:lang w:val="en-JM"/>
        </w:rPr>
        <w:t xml:space="preserve"> </w:t>
      </w:r>
    </w:p>
    <w:p w14:paraId="1B7A35BA" w14:textId="4F6CDDF5" w:rsidR="00694676" w:rsidRDefault="00694676" w:rsidP="00694676">
      <w:pPr>
        <w:pStyle w:val="ListParagraph"/>
        <w:numPr>
          <w:ilvl w:val="3"/>
          <w:numId w:val="8"/>
        </w:numPr>
        <w:ind w:left="709"/>
        <w:jc w:val="both"/>
        <w:rPr>
          <w:rFonts w:ascii="Gill Sans" w:eastAsia="Gill Sans" w:hAnsi="Gill Sans" w:cs="Gill Sans"/>
          <w:sz w:val="24"/>
          <w:szCs w:val="24"/>
          <w:lang w:val="en-JM"/>
        </w:rPr>
      </w:pPr>
      <w:r w:rsidRPr="00694676">
        <w:rPr>
          <w:rFonts w:ascii="Gill Sans" w:eastAsia="Gill Sans" w:hAnsi="Gill Sans" w:cs="Gill Sans"/>
          <w:sz w:val="24"/>
          <w:szCs w:val="24"/>
          <w:lang w:val="en-JM"/>
        </w:rPr>
        <w:t>Frances Cólon, member of President Biden's</w:t>
      </w:r>
      <w:r w:rsidR="00427DC3">
        <w:rPr>
          <w:rFonts w:ascii="Gill Sans" w:eastAsia="Gill Sans" w:hAnsi="Gill Sans" w:cs="Gill Sans"/>
          <w:sz w:val="24"/>
          <w:szCs w:val="24"/>
          <w:lang w:val="en-JM"/>
        </w:rPr>
        <w:t xml:space="preserve"> </w:t>
      </w:r>
      <w:r w:rsidRPr="00694676">
        <w:rPr>
          <w:rFonts w:ascii="Gill Sans" w:eastAsia="Gill Sans" w:hAnsi="Gill Sans" w:cs="Gill Sans"/>
          <w:sz w:val="24"/>
          <w:szCs w:val="24"/>
          <w:lang w:val="en-JM"/>
        </w:rPr>
        <w:t xml:space="preserve">Council of Advisors on Science and Technology and Senior Director of the International Climate </w:t>
      </w:r>
      <w:proofErr w:type="spellStart"/>
      <w:r w:rsidR="00710032" w:rsidRPr="00694676">
        <w:rPr>
          <w:rFonts w:ascii="Gill Sans" w:eastAsia="Gill Sans" w:hAnsi="Gill Sans" w:cs="Gill Sans"/>
          <w:sz w:val="24"/>
          <w:szCs w:val="24"/>
          <w:lang w:val="en-JM"/>
        </w:rPr>
        <w:t>Cente</w:t>
      </w:r>
      <w:r w:rsidR="00710032">
        <w:rPr>
          <w:rFonts w:ascii="Gill Sans" w:eastAsia="Gill Sans" w:hAnsi="Gill Sans" w:cs="Gill Sans"/>
          <w:sz w:val="24"/>
          <w:szCs w:val="24"/>
          <w:lang w:val="en-JM"/>
        </w:rPr>
        <w:t>r</w:t>
      </w:r>
      <w:proofErr w:type="spellEnd"/>
      <w:r w:rsidRPr="00694676">
        <w:rPr>
          <w:rFonts w:ascii="Gill Sans" w:eastAsia="Gill Sans" w:hAnsi="Gill Sans" w:cs="Gill Sans"/>
          <w:sz w:val="24"/>
          <w:szCs w:val="24"/>
          <w:lang w:val="en-JM"/>
        </w:rPr>
        <w:t xml:space="preserve"> for American Progress</w:t>
      </w:r>
      <w:r w:rsidR="00710032">
        <w:rPr>
          <w:rFonts w:ascii="Gill Sans" w:eastAsia="Gill Sans" w:hAnsi="Gill Sans" w:cs="Gill Sans"/>
          <w:sz w:val="24"/>
          <w:szCs w:val="24"/>
          <w:lang w:val="en-JM"/>
        </w:rPr>
        <w:t>, USA</w:t>
      </w:r>
    </w:p>
    <w:p w14:paraId="7D37C484" w14:textId="77B0D643" w:rsidR="00694676" w:rsidRDefault="00694676" w:rsidP="00694676">
      <w:pPr>
        <w:pStyle w:val="ListParagraph"/>
        <w:numPr>
          <w:ilvl w:val="3"/>
          <w:numId w:val="8"/>
        </w:numPr>
        <w:ind w:left="709"/>
        <w:jc w:val="both"/>
        <w:rPr>
          <w:rFonts w:ascii="Gill Sans" w:eastAsia="Gill Sans" w:hAnsi="Gill Sans" w:cs="Gill Sans"/>
          <w:sz w:val="24"/>
          <w:szCs w:val="24"/>
          <w:lang w:val="en-JM"/>
        </w:rPr>
      </w:pPr>
      <w:r w:rsidRPr="00694676">
        <w:rPr>
          <w:rFonts w:ascii="Gill Sans" w:eastAsia="Gill Sans" w:hAnsi="Gill Sans" w:cs="Gill Sans"/>
          <w:sz w:val="24"/>
          <w:szCs w:val="24"/>
          <w:lang w:val="en-JM"/>
        </w:rPr>
        <w:t xml:space="preserve">Carmen </w:t>
      </w:r>
      <w:proofErr w:type="spellStart"/>
      <w:r w:rsidRPr="00694676">
        <w:rPr>
          <w:rFonts w:ascii="Gill Sans" w:eastAsia="Gill Sans" w:hAnsi="Gill Sans" w:cs="Gill Sans"/>
          <w:sz w:val="24"/>
          <w:szCs w:val="24"/>
          <w:lang w:val="en-JM"/>
        </w:rPr>
        <w:t>Claramunt</w:t>
      </w:r>
      <w:proofErr w:type="spellEnd"/>
      <w:r w:rsidRPr="00694676">
        <w:rPr>
          <w:rFonts w:ascii="Gill Sans" w:eastAsia="Gill Sans" w:hAnsi="Gill Sans" w:cs="Gill Sans"/>
          <w:sz w:val="24"/>
          <w:szCs w:val="24"/>
          <w:lang w:val="en-JM"/>
        </w:rPr>
        <w:t>,</w:t>
      </w:r>
      <w:r w:rsidR="001C1522">
        <w:rPr>
          <w:rFonts w:ascii="Gill Sans" w:eastAsia="Gill Sans" w:hAnsi="Gill Sans" w:cs="Gill Sans"/>
          <w:sz w:val="24"/>
          <w:szCs w:val="24"/>
          <w:lang w:val="en-JM"/>
        </w:rPr>
        <w:t xml:space="preserve"> a</w:t>
      </w:r>
      <w:r w:rsidR="001C1522" w:rsidRPr="00694676">
        <w:rPr>
          <w:rFonts w:ascii="Gill Sans" w:eastAsia="Gill Sans" w:hAnsi="Gill Sans" w:cs="Gill Sans"/>
          <w:sz w:val="24"/>
          <w:szCs w:val="24"/>
          <w:lang w:val="en-JM"/>
        </w:rPr>
        <w:t>mbassador</w:t>
      </w:r>
      <w:r w:rsidR="001C1522">
        <w:rPr>
          <w:rFonts w:ascii="Gill Sans" w:eastAsia="Gill Sans" w:hAnsi="Gill Sans" w:cs="Gill Sans"/>
          <w:sz w:val="24"/>
          <w:szCs w:val="24"/>
          <w:lang w:val="en-JM"/>
        </w:rPr>
        <w:t xml:space="preserve"> and </w:t>
      </w:r>
      <w:r w:rsidRPr="00694676">
        <w:rPr>
          <w:rFonts w:ascii="Gill Sans" w:eastAsia="Gill Sans" w:hAnsi="Gill Sans" w:cs="Gill Sans"/>
          <w:sz w:val="24"/>
          <w:szCs w:val="24"/>
          <w:lang w:val="en-JM"/>
        </w:rPr>
        <w:t>deputy director of the Diplomatic School at the Ministry of Foreign Affairs, Costa Rica</w:t>
      </w:r>
    </w:p>
    <w:p w14:paraId="76EC8510" w14:textId="53D11F37" w:rsidR="00710032" w:rsidRDefault="00694676" w:rsidP="00710032">
      <w:pPr>
        <w:pStyle w:val="ListParagraph"/>
        <w:numPr>
          <w:ilvl w:val="3"/>
          <w:numId w:val="8"/>
        </w:numPr>
        <w:ind w:left="709"/>
        <w:jc w:val="both"/>
        <w:rPr>
          <w:rFonts w:ascii="Gill Sans" w:eastAsia="Gill Sans" w:hAnsi="Gill Sans" w:cs="Gill Sans"/>
          <w:sz w:val="24"/>
          <w:szCs w:val="24"/>
          <w:lang w:val="en-JM"/>
        </w:rPr>
      </w:pPr>
      <w:r w:rsidRPr="00694676">
        <w:rPr>
          <w:rFonts w:ascii="Gill Sans" w:eastAsia="Gill Sans" w:hAnsi="Gill Sans" w:cs="Gill Sans"/>
          <w:sz w:val="24"/>
          <w:szCs w:val="24"/>
          <w:lang w:val="en-JM"/>
        </w:rPr>
        <w:t>Janina Onuki, professor at the Institute of International Relations of the Uni</w:t>
      </w:r>
      <w:r>
        <w:rPr>
          <w:rFonts w:ascii="Gill Sans" w:eastAsia="Gill Sans" w:hAnsi="Gill Sans" w:cs="Gill Sans"/>
          <w:sz w:val="24"/>
          <w:szCs w:val="24"/>
          <w:lang w:val="en-JM"/>
        </w:rPr>
        <w:t>versity of São Paulo (</w:t>
      </w:r>
      <w:r w:rsidR="00710032">
        <w:rPr>
          <w:rFonts w:ascii="Gill Sans" w:eastAsia="Gill Sans" w:hAnsi="Gill Sans" w:cs="Gill Sans"/>
          <w:sz w:val="24"/>
          <w:szCs w:val="24"/>
          <w:lang w:val="en-JM"/>
        </w:rPr>
        <w:t>leader of the IAI</w:t>
      </w:r>
      <w:r w:rsidRPr="00694676">
        <w:rPr>
          <w:rFonts w:ascii="Gill Sans" w:eastAsia="Gill Sans" w:hAnsi="Gill Sans" w:cs="Gill Sans"/>
          <w:sz w:val="24"/>
          <w:szCs w:val="24"/>
          <w:lang w:val="en-JM"/>
        </w:rPr>
        <w:t xml:space="preserve"> consultancy team </w:t>
      </w:r>
      <w:r w:rsidR="00710032">
        <w:rPr>
          <w:rFonts w:ascii="Gill Sans" w:eastAsia="Gill Sans" w:hAnsi="Gill Sans" w:cs="Gill Sans"/>
          <w:sz w:val="24"/>
          <w:szCs w:val="24"/>
          <w:lang w:val="en-JM"/>
        </w:rPr>
        <w:t>developing</w:t>
      </w:r>
      <w:r w:rsidRPr="00694676">
        <w:rPr>
          <w:rFonts w:ascii="Gill Sans" w:eastAsia="Gill Sans" w:hAnsi="Gill Sans" w:cs="Gill Sans"/>
          <w:sz w:val="24"/>
          <w:szCs w:val="24"/>
          <w:lang w:val="en-JM"/>
        </w:rPr>
        <w:t xml:space="preserve"> initial training material</w:t>
      </w:r>
      <w:r>
        <w:rPr>
          <w:rFonts w:ascii="Gill Sans" w:eastAsia="Gill Sans" w:hAnsi="Gill Sans" w:cs="Gill Sans"/>
          <w:sz w:val="24"/>
          <w:szCs w:val="24"/>
          <w:lang w:val="en-JM"/>
        </w:rPr>
        <w:t>s</w:t>
      </w:r>
      <w:r w:rsidRPr="00694676">
        <w:rPr>
          <w:rFonts w:ascii="Gill Sans" w:eastAsia="Gill Sans" w:hAnsi="Gill Sans" w:cs="Gill Sans"/>
          <w:sz w:val="24"/>
          <w:szCs w:val="24"/>
          <w:lang w:val="en-JM"/>
        </w:rPr>
        <w:t xml:space="preserve"> for the SDC), Brazil</w:t>
      </w:r>
      <w:r w:rsidR="00710032" w:rsidRPr="00710032">
        <w:rPr>
          <w:rFonts w:ascii="Gill Sans" w:eastAsia="Gill Sans" w:hAnsi="Gill Sans" w:cs="Gill Sans"/>
          <w:sz w:val="24"/>
          <w:szCs w:val="24"/>
          <w:lang w:val="en-JM"/>
        </w:rPr>
        <w:t xml:space="preserve"> </w:t>
      </w:r>
    </w:p>
    <w:p w14:paraId="1DB85DAA" w14:textId="36ED79F8" w:rsidR="00694676" w:rsidRDefault="00694676" w:rsidP="00694676">
      <w:pPr>
        <w:pStyle w:val="ListParagraph"/>
        <w:numPr>
          <w:ilvl w:val="3"/>
          <w:numId w:val="8"/>
        </w:numPr>
        <w:ind w:left="709"/>
        <w:jc w:val="both"/>
        <w:rPr>
          <w:rFonts w:ascii="Gill Sans" w:eastAsia="Gill Sans" w:hAnsi="Gill Sans" w:cs="Gill Sans"/>
          <w:sz w:val="24"/>
          <w:szCs w:val="24"/>
          <w:lang w:val="en-JM"/>
        </w:rPr>
      </w:pPr>
      <w:r w:rsidRPr="00694676">
        <w:rPr>
          <w:rFonts w:ascii="Gill Sans" w:eastAsia="Gill Sans" w:hAnsi="Gill Sans" w:cs="Gill Sans"/>
          <w:sz w:val="24"/>
          <w:szCs w:val="24"/>
          <w:lang w:val="en-JM"/>
        </w:rPr>
        <w:t>Nathan Hotaling, Senior Data Scientist at National Institutes of Health &amp; SVP Data Science Axle Informatics, USA</w:t>
      </w:r>
    </w:p>
    <w:p w14:paraId="23B75610" w14:textId="0E178246" w:rsidR="001C1522" w:rsidRPr="001C1522" w:rsidRDefault="001C1522" w:rsidP="001C1522">
      <w:pPr>
        <w:pStyle w:val="ListParagraph"/>
        <w:numPr>
          <w:ilvl w:val="3"/>
          <w:numId w:val="8"/>
        </w:numPr>
        <w:ind w:left="709"/>
        <w:jc w:val="both"/>
        <w:rPr>
          <w:rFonts w:ascii="Gill Sans" w:eastAsia="Gill Sans" w:hAnsi="Gill Sans" w:cs="Gill Sans"/>
          <w:sz w:val="24"/>
          <w:szCs w:val="24"/>
          <w:lang w:val="en-JM"/>
        </w:rPr>
      </w:pPr>
      <w:r w:rsidRPr="001C1522">
        <w:rPr>
          <w:rFonts w:ascii="Gill Sans" w:eastAsia="Gill Sans" w:hAnsi="Gill Sans" w:cs="Gill Sans"/>
          <w:sz w:val="24"/>
          <w:szCs w:val="24"/>
          <w:lang w:val="en-JM"/>
        </w:rPr>
        <w:t>Member TBC, Geneva Science and Diplomacy Anticipator (GESDA) Switzerland</w:t>
      </w:r>
    </w:p>
    <w:p w14:paraId="56052A6A" w14:textId="77777777" w:rsidR="00694676" w:rsidRDefault="00694676">
      <w:pPr>
        <w:jc w:val="both"/>
        <w:rPr>
          <w:rFonts w:ascii="Gill Sans" w:eastAsia="Gill Sans" w:hAnsi="Gill Sans" w:cs="Gill Sans"/>
          <w:sz w:val="24"/>
          <w:szCs w:val="24"/>
        </w:rPr>
      </w:pPr>
    </w:p>
    <w:p w14:paraId="53B05721" w14:textId="1CD40408" w:rsidR="004F7BC5" w:rsidRPr="004451CD" w:rsidRDefault="00955D3B" w:rsidP="004451CD">
      <w:pPr>
        <w:pStyle w:val="ListParagraph"/>
        <w:numPr>
          <w:ilvl w:val="0"/>
          <w:numId w:val="8"/>
        </w:numPr>
        <w:jc w:val="both"/>
        <w:rPr>
          <w:rFonts w:ascii="Gill Sans" w:eastAsia="Gill Sans" w:hAnsi="Gill Sans" w:cs="Gill Sans"/>
          <w:b/>
          <w:sz w:val="24"/>
          <w:szCs w:val="24"/>
        </w:rPr>
      </w:pPr>
      <w:r w:rsidRPr="004451CD">
        <w:rPr>
          <w:rFonts w:ascii="Gill Sans" w:eastAsia="Gill Sans" w:hAnsi="Gill Sans" w:cs="Gill Sans"/>
          <w:b/>
          <w:sz w:val="24"/>
          <w:szCs w:val="24"/>
        </w:rPr>
        <w:lastRenderedPageBreak/>
        <w:t>WORK PLAN AND REVISED TIMELINE</w:t>
      </w:r>
      <w:r w:rsidR="00663FDC">
        <w:rPr>
          <w:rFonts w:ascii="Gill Sans" w:eastAsia="Gill Sans" w:hAnsi="Gill Sans" w:cs="Gill Sans"/>
          <w:b/>
          <w:sz w:val="24"/>
          <w:szCs w:val="24"/>
        </w:rPr>
        <w:t xml:space="preserve"> (June 2022 – June 2023)</w:t>
      </w:r>
    </w:p>
    <w:p w14:paraId="5BC26269" w14:textId="7F0379B3" w:rsidR="007F0F67" w:rsidRDefault="00592B44" w:rsidP="00F17CC0">
      <w:pPr>
        <w:spacing w:before="0" w:after="160" w:line="256" w:lineRule="auto"/>
        <w:jc w:val="both"/>
        <w:rPr>
          <w:rFonts w:ascii="Gill Sans" w:eastAsia="Gill Sans" w:hAnsi="Gill Sans" w:cs="Gill Sans"/>
          <w:sz w:val="24"/>
          <w:szCs w:val="24"/>
        </w:rPr>
      </w:pPr>
      <w:r>
        <w:rPr>
          <w:rFonts w:ascii="Gill Sans" w:eastAsia="Gill Sans" w:hAnsi="Gill Sans" w:cs="Gill Sans"/>
          <w:b/>
          <w:sz w:val="24"/>
          <w:szCs w:val="24"/>
        </w:rPr>
        <w:t>June</w:t>
      </w:r>
      <w:r w:rsidR="007F0F67">
        <w:rPr>
          <w:rFonts w:ascii="Gill Sans" w:eastAsia="Gill Sans" w:hAnsi="Gill Sans" w:cs="Gill Sans"/>
          <w:b/>
          <w:sz w:val="24"/>
          <w:szCs w:val="24"/>
        </w:rPr>
        <w:t xml:space="preserve"> 2022: </w:t>
      </w:r>
      <w:r w:rsidR="007F0F67" w:rsidRPr="00F17CC0">
        <w:rPr>
          <w:rFonts w:ascii="Gill Sans" w:eastAsia="Gill Sans" w:hAnsi="Gill Sans" w:cs="Gill Sans"/>
          <w:sz w:val="24"/>
          <w:szCs w:val="24"/>
        </w:rPr>
        <w:t>CoP 30 decision for the Directorate to establish a steering committee, with the participation of Parties, the SAC and the SPAC, Associates, and experts on science diplomacy, to assist in and advise on the design and development of the IAI Center for Science Diplomacy and its programs and activities.</w:t>
      </w:r>
    </w:p>
    <w:p w14:paraId="366C9F6B" w14:textId="4799D14A" w:rsidR="00351FF3" w:rsidRDefault="00351FF3" w:rsidP="00351FF3">
      <w:pPr>
        <w:spacing w:before="0" w:after="160" w:line="256" w:lineRule="auto"/>
        <w:jc w:val="both"/>
        <w:rPr>
          <w:rFonts w:ascii="Gill Sans" w:eastAsia="Gill Sans" w:hAnsi="Gill Sans" w:cs="Gill Sans"/>
          <w:sz w:val="24"/>
          <w:szCs w:val="24"/>
        </w:rPr>
      </w:pPr>
      <w:r w:rsidRPr="00351FF3">
        <w:rPr>
          <w:rFonts w:ascii="Gill Sans" w:eastAsia="Gill Sans" w:hAnsi="Gill Sans" w:cs="Gill Sans"/>
          <w:b/>
          <w:sz w:val="24"/>
          <w:szCs w:val="24"/>
        </w:rPr>
        <w:t>July 2022:</w:t>
      </w:r>
      <w:r>
        <w:rPr>
          <w:rFonts w:ascii="Gill Sans" w:eastAsia="Gill Sans" w:hAnsi="Gill Sans" w:cs="Gill Sans"/>
          <w:sz w:val="24"/>
          <w:szCs w:val="24"/>
        </w:rPr>
        <w:t xml:space="preserve"> Selection of the </w:t>
      </w:r>
      <w:r w:rsidRPr="00351FF3">
        <w:rPr>
          <w:rFonts w:ascii="Gill Sans" w:eastAsia="Gill Sans" w:hAnsi="Gill Sans" w:cs="Gill Sans"/>
          <w:sz w:val="24"/>
          <w:szCs w:val="24"/>
        </w:rPr>
        <w:t xml:space="preserve">Americas Science Diplomacy Initiative </w:t>
      </w:r>
      <w:r>
        <w:rPr>
          <w:rFonts w:ascii="Gill Sans" w:eastAsia="Gill Sans" w:hAnsi="Gill Sans" w:cs="Gill Sans"/>
          <w:sz w:val="24"/>
          <w:szCs w:val="24"/>
        </w:rPr>
        <w:t>(ASDI) Consortium (University of S</w:t>
      </w:r>
      <w:r w:rsidR="003E22C3">
        <w:rPr>
          <w:rFonts w:ascii="Gill Sans" w:eastAsia="Gill Sans" w:hAnsi="Gill Sans" w:cs="Gill Sans"/>
          <w:sz w:val="24"/>
          <w:szCs w:val="24"/>
        </w:rPr>
        <w:t>ã</w:t>
      </w:r>
      <w:r>
        <w:rPr>
          <w:rFonts w:ascii="Gill Sans" w:eastAsia="Gill Sans" w:hAnsi="Gill Sans" w:cs="Gill Sans"/>
          <w:sz w:val="24"/>
          <w:szCs w:val="24"/>
        </w:rPr>
        <w:t xml:space="preserve">o Paulo and SciTech </w:t>
      </w:r>
      <w:proofErr w:type="spellStart"/>
      <w:r>
        <w:rPr>
          <w:rFonts w:ascii="Gill Sans" w:eastAsia="Gill Sans" w:hAnsi="Gill Sans" w:cs="Gill Sans"/>
          <w:sz w:val="24"/>
          <w:szCs w:val="24"/>
        </w:rPr>
        <w:t>DiploHub</w:t>
      </w:r>
      <w:proofErr w:type="spellEnd"/>
      <w:r>
        <w:rPr>
          <w:rFonts w:ascii="Gill Sans" w:eastAsia="Gill Sans" w:hAnsi="Gill Sans" w:cs="Gill Sans"/>
          <w:sz w:val="24"/>
          <w:szCs w:val="24"/>
        </w:rPr>
        <w:t>) for the</w:t>
      </w:r>
      <w:r w:rsidR="003E22C3">
        <w:rPr>
          <w:rFonts w:ascii="Gill Sans" w:eastAsia="Gill Sans" w:hAnsi="Gill Sans" w:cs="Gill Sans"/>
          <w:sz w:val="24"/>
          <w:szCs w:val="24"/>
        </w:rPr>
        <w:t xml:space="preserve"> consultancy to develop </w:t>
      </w:r>
      <w:r w:rsidR="0009580D">
        <w:rPr>
          <w:rFonts w:ascii="Gill Sans" w:eastAsia="Gill Sans" w:hAnsi="Gill Sans" w:cs="Gill Sans"/>
          <w:sz w:val="24"/>
          <w:szCs w:val="24"/>
        </w:rPr>
        <w:t xml:space="preserve">initial </w:t>
      </w:r>
      <w:r w:rsidR="003E22C3">
        <w:rPr>
          <w:rFonts w:ascii="Gill Sans" w:eastAsia="Gill Sans" w:hAnsi="Gill Sans" w:cs="Gill Sans"/>
          <w:sz w:val="24"/>
          <w:szCs w:val="24"/>
        </w:rPr>
        <w:t xml:space="preserve">training materials on science diplomacy related to GC in the Americas. </w:t>
      </w:r>
      <w:r>
        <w:rPr>
          <w:rFonts w:ascii="Gill Sans" w:eastAsia="Gill Sans" w:hAnsi="Gill Sans" w:cs="Gill Sans"/>
          <w:sz w:val="24"/>
          <w:szCs w:val="24"/>
        </w:rPr>
        <w:t xml:space="preserve"> </w:t>
      </w:r>
    </w:p>
    <w:p w14:paraId="515A88EC" w14:textId="72FECEBC" w:rsidR="00592B44" w:rsidRPr="00351FF3" w:rsidRDefault="007F0F67">
      <w:pPr>
        <w:jc w:val="both"/>
        <w:rPr>
          <w:rFonts w:ascii="Gill Sans" w:eastAsia="Gill Sans" w:hAnsi="Gill Sans" w:cs="Gill Sans"/>
          <w:sz w:val="24"/>
          <w:szCs w:val="24"/>
        </w:rPr>
      </w:pPr>
      <w:r>
        <w:rPr>
          <w:rFonts w:ascii="Gill Sans" w:eastAsia="Gill Sans" w:hAnsi="Gill Sans" w:cs="Gill Sans"/>
          <w:b/>
          <w:sz w:val="24"/>
          <w:szCs w:val="24"/>
        </w:rPr>
        <w:t>August</w:t>
      </w:r>
      <w:r w:rsidR="00F72F8E">
        <w:rPr>
          <w:rFonts w:ascii="Gill Sans" w:eastAsia="Gill Sans" w:hAnsi="Gill Sans" w:cs="Gill Sans"/>
          <w:b/>
          <w:sz w:val="24"/>
          <w:szCs w:val="24"/>
        </w:rPr>
        <w:t>/September</w:t>
      </w:r>
      <w:r>
        <w:rPr>
          <w:rFonts w:ascii="Gill Sans" w:eastAsia="Gill Sans" w:hAnsi="Gill Sans" w:cs="Gill Sans"/>
          <w:b/>
          <w:sz w:val="24"/>
          <w:szCs w:val="24"/>
        </w:rPr>
        <w:t xml:space="preserve"> 202</w:t>
      </w:r>
      <w:r w:rsidR="004F7BC5">
        <w:rPr>
          <w:rFonts w:ascii="Gill Sans" w:eastAsia="Gill Sans" w:hAnsi="Gill Sans" w:cs="Gill Sans"/>
          <w:b/>
          <w:sz w:val="24"/>
          <w:szCs w:val="24"/>
        </w:rPr>
        <w:t>2</w:t>
      </w:r>
      <w:r>
        <w:rPr>
          <w:rFonts w:ascii="Gill Sans" w:eastAsia="Gill Sans" w:hAnsi="Gill Sans" w:cs="Gill Sans"/>
          <w:b/>
          <w:sz w:val="24"/>
          <w:szCs w:val="24"/>
        </w:rPr>
        <w:t xml:space="preserve">: </w:t>
      </w:r>
      <w:r w:rsidR="0009580D">
        <w:rPr>
          <w:rFonts w:ascii="Gill Sans" w:eastAsia="Gill Sans" w:hAnsi="Gill Sans" w:cs="Gill Sans"/>
          <w:sz w:val="24"/>
          <w:szCs w:val="24"/>
        </w:rPr>
        <w:t>communication</w:t>
      </w:r>
      <w:r w:rsidRPr="00351FF3">
        <w:rPr>
          <w:rFonts w:ascii="Gill Sans" w:eastAsia="Gill Sans" w:hAnsi="Gill Sans" w:cs="Gill Sans"/>
          <w:sz w:val="24"/>
          <w:szCs w:val="24"/>
        </w:rPr>
        <w:t xml:space="preserve"> sent to Parties that volunteered to participate in the steering committee</w:t>
      </w:r>
      <w:r w:rsidR="00F72F8E">
        <w:rPr>
          <w:rFonts w:ascii="Gill Sans" w:eastAsia="Gill Sans" w:hAnsi="Gill Sans" w:cs="Gill Sans"/>
          <w:sz w:val="24"/>
          <w:szCs w:val="24"/>
        </w:rPr>
        <w:t xml:space="preserve">, </w:t>
      </w:r>
      <w:r w:rsidRPr="00351FF3">
        <w:rPr>
          <w:rFonts w:ascii="Gill Sans" w:eastAsia="Gill Sans" w:hAnsi="Gill Sans" w:cs="Gill Sans"/>
          <w:sz w:val="24"/>
          <w:szCs w:val="24"/>
        </w:rPr>
        <w:t>to the IAI SAC/SPAC</w:t>
      </w:r>
      <w:r w:rsidR="00F72F8E">
        <w:rPr>
          <w:rFonts w:ascii="Gill Sans" w:eastAsia="Gill Sans" w:hAnsi="Gill Sans" w:cs="Gill Sans"/>
          <w:sz w:val="24"/>
          <w:szCs w:val="24"/>
        </w:rPr>
        <w:t>,</w:t>
      </w:r>
      <w:r w:rsidRPr="00351FF3">
        <w:rPr>
          <w:rFonts w:ascii="Gill Sans" w:eastAsia="Gill Sans" w:hAnsi="Gill Sans" w:cs="Gill Sans"/>
          <w:sz w:val="24"/>
          <w:szCs w:val="24"/>
        </w:rPr>
        <w:t xml:space="preserve"> and to associate and leading experts in science diplomacy. All members appointed by the Parties, SAC/SPAC</w:t>
      </w:r>
      <w:r w:rsidR="00F72F8E">
        <w:rPr>
          <w:rFonts w:ascii="Gill Sans" w:eastAsia="Gill Sans" w:hAnsi="Gill Sans" w:cs="Gill Sans"/>
          <w:sz w:val="24"/>
          <w:szCs w:val="24"/>
        </w:rPr>
        <w:t>,</w:t>
      </w:r>
      <w:r w:rsidRPr="00351FF3">
        <w:rPr>
          <w:rFonts w:ascii="Gill Sans" w:eastAsia="Gill Sans" w:hAnsi="Gill Sans" w:cs="Gill Sans"/>
          <w:sz w:val="24"/>
          <w:szCs w:val="24"/>
        </w:rPr>
        <w:t xml:space="preserve"> and invited experts accepted the IAI invitation.</w:t>
      </w:r>
    </w:p>
    <w:p w14:paraId="00000083" w14:textId="7A789DD0" w:rsidR="001373B2" w:rsidRDefault="00955D3B">
      <w:pPr>
        <w:jc w:val="both"/>
        <w:rPr>
          <w:rFonts w:ascii="Gill Sans" w:eastAsia="Gill Sans" w:hAnsi="Gill Sans" w:cs="Gill Sans"/>
          <w:sz w:val="24"/>
          <w:szCs w:val="24"/>
        </w:rPr>
      </w:pPr>
      <w:r>
        <w:rPr>
          <w:rFonts w:ascii="Gill Sans" w:eastAsia="Gill Sans" w:hAnsi="Gill Sans" w:cs="Gill Sans"/>
          <w:b/>
          <w:sz w:val="24"/>
          <w:szCs w:val="24"/>
        </w:rPr>
        <w:t>September</w:t>
      </w:r>
      <w:r w:rsidR="00F72F8E">
        <w:rPr>
          <w:rFonts w:ascii="Gill Sans" w:eastAsia="Gill Sans" w:hAnsi="Gill Sans" w:cs="Gill Sans"/>
          <w:b/>
          <w:sz w:val="24"/>
          <w:szCs w:val="24"/>
        </w:rPr>
        <w:t xml:space="preserve"> </w:t>
      </w:r>
      <w:r>
        <w:rPr>
          <w:rFonts w:ascii="Gill Sans" w:eastAsia="Gill Sans" w:hAnsi="Gill Sans" w:cs="Gill Sans"/>
          <w:b/>
          <w:sz w:val="24"/>
          <w:szCs w:val="24"/>
        </w:rPr>
        <w:t>2022</w:t>
      </w:r>
      <w:r>
        <w:rPr>
          <w:rFonts w:ascii="Gill Sans" w:eastAsia="Gill Sans" w:hAnsi="Gill Sans" w:cs="Gill Sans"/>
          <w:sz w:val="24"/>
          <w:szCs w:val="24"/>
        </w:rPr>
        <w:t xml:space="preserve">: </w:t>
      </w:r>
      <w:r w:rsidR="007F0F67">
        <w:rPr>
          <w:rFonts w:ascii="Gill Sans" w:eastAsia="Gill Sans" w:hAnsi="Gill Sans" w:cs="Gill Sans"/>
          <w:sz w:val="24"/>
          <w:szCs w:val="24"/>
        </w:rPr>
        <w:t>invitations to advisory board members to participate in the first in-person meeting to be held from 11-13 November in Punta del Este, Uruguay</w:t>
      </w:r>
      <w:r w:rsidR="007E4162">
        <w:rPr>
          <w:rFonts w:ascii="Gill Sans" w:eastAsia="Gill Sans" w:hAnsi="Gill Sans" w:cs="Gill Sans"/>
          <w:sz w:val="24"/>
          <w:szCs w:val="24"/>
        </w:rPr>
        <w:t>.</w:t>
      </w:r>
    </w:p>
    <w:p w14:paraId="00000084" w14:textId="7D058F28" w:rsidR="001373B2" w:rsidRDefault="00955D3B">
      <w:pPr>
        <w:jc w:val="both"/>
        <w:rPr>
          <w:rFonts w:ascii="Gill Sans" w:eastAsia="Gill Sans" w:hAnsi="Gill Sans" w:cs="Gill Sans"/>
          <w:sz w:val="24"/>
          <w:szCs w:val="24"/>
        </w:rPr>
      </w:pPr>
      <w:r>
        <w:rPr>
          <w:rFonts w:ascii="Gill Sans" w:eastAsia="Gill Sans" w:hAnsi="Gill Sans" w:cs="Gill Sans"/>
          <w:b/>
          <w:sz w:val="24"/>
          <w:szCs w:val="24"/>
        </w:rPr>
        <w:t>October 2022:</w:t>
      </w:r>
      <w:r>
        <w:rPr>
          <w:rFonts w:ascii="Gill Sans" w:eastAsia="Gill Sans" w:hAnsi="Gill Sans" w:cs="Gill Sans"/>
          <w:sz w:val="24"/>
          <w:szCs w:val="24"/>
        </w:rPr>
        <w:t xml:space="preserve"> </w:t>
      </w:r>
      <w:sdt>
        <w:sdtPr>
          <w:tag w:val="goog_rdk_24"/>
          <w:id w:val="-309947953"/>
        </w:sdtPr>
        <w:sdtContent/>
      </w:sdt>
      <w:r>
        <w:rPr>
          <w:rFonts w:ascii="Gill Sans" w:eastAsia="Gill Sans" w:hAnsi="Gill Sans" w:cs="Gill Sans"/>
          <w:sz w:val="24"/>
          <w:szCs w:val="24"/>
        </w:rPr>
        <w:t xml:space="preserve">Database of existing open access Science Diplomacy resources relevant for GC in the Americas (publications, case studies, projects, simulation games, science diplomacy strategies, and other materials). Gap analysis and needs assessment to discuss with the </w:t>
      </w:r>
      <w:r w:rsidR="00F72F8E">
        <w:rPr>
          <w:rFonts w:ascii="Gill Sans" w:eastAsia="Gill Sans" w:hAnsi="Gill Sans" w:cs="Gill Sans"/>
          <w:sz w:val="24"/>
          <w:szCs w:val="24"/>
        </w:rPr>
        <w:t>c</w:t>
      </w:r>
      <w:r>
        <w:rPr>
          <w:rFonts w:ascii="Gill Sans" w:eastAsia="Gill Sans" w:hAnsi="Gill Sans" w:cs="Gill Sans"/>
          <w:sz w:val="24"/>
          <w:szCs w:val="24"/>
        </w:rPr>
        <w:t>onsultancy team.</w:t>
      </w:r>
    </w:p>
    <w:p w14:paraId="00000086" w14:textId="15B2D3B8" w:rsidR="001373B2" w:rsidRDefault="00955D3B">
      <w:pPr>
        <w:jc w:val="both"/>
        <w:rPr>
          <w:rFonts w:ascii="Gill Sans" w:eastAsia="Gill Sans" w:hAnsi="Gill Sans" w:cs="Gill Sans"/>
          <w:sz w:val="24"/>
          <w:szCs w:val="24"/>
        </w:rPr>
      </w:pPr>
      <w:r>
        <w:rPr>
          <w:rFonts w:ascii="Gill Sans" w:eastAsia="Gill Sans" w:hAnsi="Gill Sans" w:cs="Gill Sans"/>
          <w:b/>
          <w:sz w:val="24"/>
          <w:szCs w:val="24"/>
        </w:rPr>
        <w:t xml:space="preserve">November 2022: </w:t>
      </w:r>
      <w:r w:rsidR="0009580D" w:rsidRPr="001C1522">
        <w:rPr>
          <w:rFonts w:ascii="Gill Sans" w:eastAsia="Gill Sans" w:hAnsi="Gill Sans" w:cs="Gill Sans"/>
          <w:bCs/>
          <w:sz w:val="24"/>
          <w:szCs w:val="24"/>
        </w:rPr>
        <w:t>First</w:t>
      </w:r>
      <w:r w:rsidR="0009580D">
        <w:rPr>
          <w:rFonts w:ascii="Gill Sans" w:eastAsia="Gill Sans" w:hAnsi="Gill Sans" w:cs="Gill Sans"/>
          <w:b/>
          <w:sz w:val="24"/>
          <w:szCs w:val="24"/>
        </w:rPr>
        <w:t xml:space="preserve"> </w:t>
      </w:r>
      <w:r w:rsidR="0009580D">
        <w:rPr>
          <w:rFonts w:ascii="Gill Sans" w:eastAsia="Gill Sans" w:hAnsi="Gill Sans" w:cs="Gill Sans"/>
          <w:sz w:val="24"/>
          <w:szCs w:val="24"/>
        </w:rPr>
        <w:t>i</w:t>
      </w:r>
      <w:r>
        <w:rPr>
          <w:rFonts w:ascii="Gill Sans" w:eastAsia="Gill Sans" w:hAnsi="Gill Sans" w:cs="Gill Sans"/>
          <w:sz w:val="24"/>
          <w:szCs w:val="24"/>
        </w:rPr>
        <w:t xml:space="preserve">n-person meeting </w:t>
      </w:r>
      <w:r w:rsidR="0009580D">
        <w:rPr>
          <w:rFonts w:ascii="Gill Sans" w:eastAsia="Gill Sans" w:hAnsi="Gill Sans" w:cs="Gill Sans"/>
          <w:sz w:val="24"/>
          <w:szCs w:val="24"/>
        </w:rPr>
        <w:t xml:space="preserve">of the </w:t>
      </w:r>
      <w:r w:rsidR="00F72F8E">
        <w:rPr>
          <w:rFonts w:ascii="Gill Sans" w:eastAsia="Gill Sans" w:hAnsi="Gill Sans" w:cs="Gill Sans"/>
          <w:sz w:val="24"/>
          <w:szCs w:val="24"/>
        </w:rPr>
        <w:t>SDC Advisory</w:t>
      </w:r>
      <w:r w:rsidR="000635FB">
        <w:rPr>
          <w:rFonts w:ascii="Gill Sans" w:eastAsia="Gill Sans" w:hAnsi="Gill Sans" w:cs="Gill Sans"/>
          <w:sz w:val="24"/>
          <w:szCs w:val="24"/>
        </w:rPr>
        <w:t xml:space="preserve"> Board. The meeting also overlaps with the</w:t>
      </w:r>
      <w:r w:rsidR="00F17CC0">
        <w:rPr>
          <w:rFonts w:ascii="Gill Sans" w:eastAsia="Gill Sans" w:hAnsi="Gill Sans" w:cs="Gill Sans"/>
          <w:sz w:val="24"/>
          <w:szCs w:val="24"/>
        </w:rPr>
        <w:t xml:space="preserve"> </w:t>
      </w:r>
      <w:proofErr w:type="spellStart"/>
      <w:r w:rsidR="00F72F8E">
        <w:rPr>
          <w:rFonts w:ascii="Gill Sans" w:eastAsia="Gill Sans" w:hAnsi="Gill Sans" w:cs="Gill Sans"/>
          <w:sz w:val="24"/>
          <w:szCs w:val="24"/>
        </w:rPr>
        <w:t>STeP</w:t>
      </w:r>
      <w:proofErr w:type="spellEnd"/>
      <w:r w:rsidR="00F72F8E">
        <w:rPr>
          <w:rFonts w:ascii="Gill Sans" w:eastAsia="Gill Sans" w:hAnsi="Gill Sans" w:cs="Gill Sans"/>
          <w:sz w:val="24"/>
          <w:szCs w:val="24"/>
        </w:rPr>
        <w:t xml:space="preserve"> </w:t>
      </w:r>
      <w:r w:rsidR="00F17CC0">
        <w:rPr>
          <w:rFonts w:ascii="Gill Sans" w:eastAsia="Gill Sans" w:hAnsi="Gill Sans" w:cs="Gill Sans"/>
          <w:sz w:val="24"/>
          <w:szCs w:val="24"/>
        </w:rPr>
        <w:t>Science Diplomacy</w:t>
      </w:r>
      <w:r>
        <w:rPr>
          <w:rFonts w:ascii="Gill Sans" w:eastAsia="Gill Sans" w:hAnsi="Gill Sans" w:cs="Gill Sans"/>
          <w:sz w:val="24"/>
          <w:szCs w:val="24"/>
        </w:rPr>
        <w:t xml:space="preserve"> </w:t>
      </w:r>
      <w:r w:rsidR="00F17CC0">
        <w:rPr>
          <w:rFonts w:ascii="Gill Sans" w:eastAsia="Gill Sans" w:hAnsi="Gill Sans" w:cs="Gill Sans"/>
          <w:sz w:val="24"/>
          <w:szCs w:val="24"/>
        </w:rPr>
        <w:t>Leadership Workshop. The SDC</w:t>
      </w:r>
      <w:r w:rsidR="000635FB">
        <w:rPr>
          <w:rFonts w:ascii="Gill Sans" w:eastAsia="Gill Sans" w:hAnsi="Gill Sans" w:cs="Gill Sans"/>
          <w:sz w:val="24"/>
          <w:szCs w:val="24"/>
        </w:rPr>
        <w:t xml:space="preserve"> Advisory Board</w:t>
      </w:r>
      <w:r w:rsidR="00F17CC0">
        <w:rPr>
          <w:rFonts w:ascii="Gill Sans" w:eastAsia="Gill Sans" w:hAnsi="Gill Sans" w:cs="Gill Sans"/>
          <w:sz w:val="24"/>
          <w:szCs w:val="24"/>
        </w:rPr>
        <w:t xml:space="preserve"> </w:t>
      </w:r>
      <w:r>
        <w:rPr>
          <w:rFonts w:ascii="Gill Sans" w:eastAsia="Gill Sans" w:hAnsi="Gill Sans" w:cs="Gill Sans"/>
          <w:sz w:val="24"/>
          <w:szCs w:val="24"/>
        </w:rPr>
        <w:t xml:space="preserve">will also serve as a key resource to engage with </w:t>
      </w:r>
      <w:proofErr w:type="spellStart"/>
      <w:r>
        <w:rPr>
          <w:rFonts w:ascii="Gill Sans" w:eastAsia="Gill Sans" w:hAnsi="Gill Sans" w:cs="Gill Sans"/>
          <w:sz w:val="24"/>
          <w:szCs w:val="24"/>
        </w:rPr>
        <w:t>STeP</w:t>
      </w:r>
      <w:proofErr w:type="spellEnd"/>
      <w:r>
        <w:rPr>
          <w:rFonts w:ascii="Gill Sans" w:eastAsia="Gill Sans" w:hAnsi="Gill Sans" w:cs="Gill Sans"/>
          <w:sz w:val="24"/>
          <w:szCs w:val="24"/>
        </w:rPr>
        <w:t xml:space="preserve"> Fellows and</w:t>
      </w:r>
      <w:r w:rsidR="00F72F8E">
        <w:rPr>
          <w:rFonts w:ascii="Gill Sans" w:eastAsia="Gill Sans" w:hAnsi="Gill Sans" w:cs="Gill Sans"/>
          <w:sz w:val="24"/>
          <w:szCs w:val="24"/>
        </w:rPr>
        <w:t xml:space="preserve"> learn about their work and provide mentorship to their science diplomacy</w:t>
      </w:r>
      <w:r>
        <w:rPr>
          <w:rFonts w:ascii="Gill Sans" w:eastAsia="Gill Sans" w:hAnsi="Gill Sans" w:cs="Gill Sans"/>
          <w:sz w:val="24"/>
          <w:szCs w:val="24"/>
        </w:rPr>
        <w:t xml:space="preserve"> projects</w:t>
      </w:r>
      <w:r w:rsidR="00F72F8E">
        <w:rPr>
          <w:rFonts w:ascii="Gill Sans" w:eastAsia="Gill Sans" w:hAnsi="Gill Sans" w:cs="Gill Sans"/>
          <w:sz w:val="24"/>
          <w:szCs w:val="24"/>
        </w:rPr>
        <w:t>.</w:t>
      </w:r>
    </w:p>
    <w:p w14:paraId="00000088" w14:textId="5DBA9291" w:rsidR="001373B2" w:rsidRDefault="00955D3B">
      <w:pPr>
        <w:jc w:val="both"/>
        <w:rPr>
          <w:rFonts w:ascii="Gill Sans" w:eastAsia="Gill Sans" w:hAnsi="Gill Sans" w:cs="Gill Sans"/>
          <w:sz w:val="24"/>
          <w:szCs w:val="24"/>
        </w:rPr>
      </w:pPr>
      <w:r>
        <w:rPr>
          <w:rFonts w:ascii="Gill Sans" w:eastAsia="Gill Sans" w:hAnsi="Gill Sans" w:cs="Gill Sans"/>
          <w:b/>
          <w:sz w:val="24"/>
          <w:szCs w:val="24"/>
        </w:rPr>
        <w:t>December 2022</w:t>
      </w:r>
      <w:r>
        <w:rPr>
          <w:rFonts w:ascii="Gill Sans" w:eastAsia="Gill Sans" w:hAnsi="Gill Sans" w:cs="Gill Sans"/>
          <w:sz w:val="24"/>
          <w:szCs w:val="24"/>
        </w:rPr>
        <w:t>: First draft</w:t>
      </w:r>
      <w:r>
        <w:rPr>
          <w:rFonts w:ascii="Gill Sans" w:eastAsia="Gill Sans" w:hAnsi="Gill Sans" w:cs="Gill Sans"/>
          <w:color w:val="000000"/>
          <w:sz w:val="24"/>
          <w:szCs w:val="24"/>
        </w:rPr>
        <w:t xml:space="preserve"> of</w:t>
      </w:r>
      <w:r w:rsidR="0009580D">
        <w:rPr>
          <w:rFonts w:ascii="Gill Sans" w:eastAsia="Gill Sans" w:hAnsi="Gill Sans" w:cs="Gill Sans"/>
          <w:color w:val="000000"/>
          <w:sz w:val="24"/>
          <w:szCs w:val="24"/>
        </w:rPr>
        <w:t xml:space="preserve"> SDC </w:t>
      </w:r>
      <w:r w:rsidR="0009580D" w:rsidRPr="006A76E4">
        <w:rPr>
          <w:rFonts w:ascii="Gill Sans" w:eastAsia="Arial" w:hAnsi="Gill Sans" w:cs="Arial"/>
          <w:bCs/>
          <w:color w:val="000000"/>
          <w:sz w:val="24"/>
          <w:szCs w:val="24"/>
          <w:lang w:val="en-JM" w:eastAsia="en-JM"/>
        </w:rPr>
        <w:t>Implementation Plan</w:t>
      </w:r>
      <w:r>
        <w:rPr>
          <w:rFonts w:ascii="Gill Sans" w:eastAsia="Gill Sans" w:hAnsi="Gill Sans" w:cs="Gill Sans"/>
          <w:color w:val="000000"/>
          <w:sz w:val="24"/>
          <w:szCs w:val="24"/>
        </w:rPr>
        <w:t xml:space="preserve"> </w:t>
      </w:r>
      <w:r w:rsidR="0009580D">
        <w:rPr>
          <w:rFonts w:ascii="Gill Sans" w:eastAsia="Gill Sans" w:hAnsi="Gill Sans" w:cs="Gill Sans"/>
          <w:color w:val="000000"/>
          <w:sz w:val="24"/>
          <w:szCs w:val="24"/>
        </w:rPr>
        <w:t>and</w:t>
      </w:r>
      <w:r>
        <w:rPr>
          <w:rFonts w:ascii="Gill Sans" w:eastAsia="Gill Sans" w:hAnsi="Gill Sans" w:cs="Gill Sans"/>
          <w:sz w:val="24"/>
          <w:szCs w:val="24"/>
        </w:rPr>
        <w:t xml:space="preserve"> </w:t>
      </w:r>
      <w:r>
        <w:rPr>
          <w:rFonts w:ascii="Gill Sans" w:eastAsia="Gill Sans" w:hAnsi="Gill Sans" w:cs="Gill Sans"/>
          <w:color w:val="000000"/>
          <w:sz w:val="24"/>
          <w:szCs w:val="24"/>
        </w:rPr>
        <w:t>work plan</w:t>
      </w:r>
      <w:r>
        <w:rPr>
          <w:rFonts w:ascii="Gill Sans" w:eastAsia="Gill Sans" w:hAnsi="Gill Sans" w:cs="Gill Sans"/>
          <w:sz w:val="24"/>
          <w:szCs w:val="24"/>
        </w:rPr>
        <w:t xml:space="preserve"> </w:t>
      </w:r>
      <w:r>
        <w:rPr>
          <w:rFonts w:ascii="Gill Sans" w:eastAsia="Gill Sans" w:hAnsi="Gill Sans" w:cs="Gill Sans"/>
          <w:color w:val="000000"/>
          <w:sz w:val="24"/>
          <w:szCs w:val="24"/>
        </w:rPr>
        <w:t>with in</w:t>
      </w:r>
      <w:r w:rsidR="000635FB">
        <w:rPr>
          <w:rFonts w:ascii="Gill Sans" w:eastAsia="Gill Sans" w:hAnsi="Gill Sans" w:cs="Gill Sans"/>
          <w:color w:val="000000"/>
          <w:sz w:val="24"/>
          <w:szCs w:val="24"/>
        </w:rPr>
        <w:t>itial ideas for the S</w:t>
      </w:r>
      <w:r>
        <w:rPr>
          <w:rFonts w:ascii="Gill Sans" w:eastAsia="Gill Sans" w:hAnsi="Gill Sans" w:cs="Gill Sans"/>
          <w:color w:val="000000"/>
          <w:sz w:val="24"/>
          <w:szCs w:val="24"/>
        </w:rPr>
        <w:t>D</w:t>
      </w:r>
      <w:r w:rsidR="000635FB">
        <w:rPr>
          <w:rFonts w:ascii="Gill Sans" w:eastAsia="Gill Sans" w:hAnsi="Gill Sans" w:cs="Gill Sans"/>
          <w:color w:val="000000"/>
          <w:sz w:val="24"/>
          <w:szCs w:val="24"/>
        </w:rPr>
        <w:t>C</w:t>
      </w:r>
      <w:r>
        <w:rPr>
          <w:rFonts w:ascii="Gill Sans" w:eastAsia="Gill Sans" w:hAnsi="Gill Sans" w:cs="Gill Sans"/>
          <w:sz w:val="24"/>
          <w:szCs w:val="24"/>
        </w:rPr>
        <w:t>, i</w:t>
      </w:r>
      <w:r>
        <w:rPr>
          <w:rFonts w:ascii="Gill Sans" w:eastAsia="Gill Sans" w:hAnsi="Gill Sans" w:cs="Gill Sans"/>
          <w:color w:val="000000"/>
          <w:sz w:val="24"/>
          <w:szCs w:val="24"/>
        </w:rPr>
        <w:t>ncluding timeline of activities for Y1-Y</w:t>
      </w:r>
      <w:r w:rsidR="00107918">
        <w:rPr>
          <w:rFonts w:ascii="Gill Sans" w:eastAsia="Gill Sans" w:hAnsi="Gill Sans" w:cs="Gill Sans"/>
          <w:color w:val="000000"/>
          <w:sz w:val="24"/>
          <w:szCs w:val="24"/>
        </w:rPr>
        <w:t>3.</w:t>
      </w:r>
    </w:p>
    <w:p w14:paraId="00000089" w14:textId="5995A7CE" w:rsidR="001373B2" w:rsidRDefault="00955D3B">
      <w:pPr>
        <w:jc w:val="both"/>
        <w:rPr>
          <w:rFonts w:ascii="Gill Sans" w:eastAsia="Gill Sans" w:hAnsi="Gill Sans" w:cs="Gill Sans"/>
          <w:sz w:val="24"/>
          <w:szCs w:val="24"/>
        </w:rPr>
      </w:pPr>
      <w:r>
        <w:rPr>
          <w:rFonts w:ascii="Gill Sans" w:eastAsia="Gill Sans" w:hAnsi="Gill Sans" w:cs="Gill Sans"/>
          <w:b/>
          <w:sz w:val="24"/>
          <w:szCs w:val="24"/>
        </w:rPr>
        <w:t>January</w:t>
      </w:r>
      <w:r w:rsidR="00107918">
        <w:rPr>
          <w:rFonts w:ascii="Gill Sans" w:eastAsia="Gill Sans" w:hAnsi="Gill Sans" w:cs="Gill Sans"/>
          <w:b/>
          <w:sz w:val="24"/>
          <w:szCs w:val="24"/>
        </w:rPr>
        <w:t>/March</w:t>
      </w:r>
      <w:r>
        <w:rPr>
          <w:rFonts w:ascii="Gill Sans" w:eastAsia="Gill Sans" w:hAnsi="Gill Sans" w:cs="Gill Sans"/>
          <w:b/>
          <w:sz w:val="24"/>
          <w:szCs w:val="24"/>
        </w:rPr>
        <w:t xml:space="preserve"> 2022:</w:t>
      </w:r>
      <w:r w:rsidR="000635FB">
        <w:rPr>
          <w:rFonts w:ascii="Gill Sans" w:eastAsia="Gill Sans" w:hAnsi="Gill Sans" w:cs="Gill Sans"/>
          <w:sz w:val="24"/>
          <w:szCs w:val="24"/>
        </w:rPr>
        <w:t xml:space="preserve"> Advanced draft SDC</w:t>
      </w:r>
      <w:r>
        <w:rPr>
          <w:rFonts w:ascii="Gill Sans" w:eastAsia="Gill Sans" w:hAnsi="Gill Sans" w:cs="Gill Sans"/>
          <w:sz w:val="24"/>
          <w:szCs w:val="24"/>
        </w:rPr>
        <w:t xml:space="preserve"> </w:t>
      </w:r>
      <w:r w:rsidR="0009580D" w:rsidRPr="006A76E4">
        <w:rPr>
          <w:rFonts w:ascii="Gill Sans" w:eastAsia="Arial" w:hAnsi="Gill Sans" w:cs="Arial"/>
          <w:bCs/>
          <w:color w:val="000000"/>
          <w:sz w:val="24"/>
          <w:szCs w:val="24"/>
          <w:lang w:val="en-JM" w:eastAsia="en-JM"/>
        </w:rPr>
        <w:t>Implementation Plan</w:t>
      </w:r>
      <w:r w:rsidR="0009580D">
        <w:rPr>
          <w:rFonts w:ascii="Gill Sans" w:eastAsia="Gill Sans" w:hAnsi="Gill Sans" w:cs="Gill Sans"/>
          <w:color w:val="000000"/>
          <w:sz w:val="24"/>
          <w:szCs w:val="24"/>
        </w:rPr>
        <w:t xml:space="preserve"> and</w:t>
      </w:r>
      <w:r w:rsidR="0009580D">
        <w:rPr>
          <w:rFonts w:ascii="Gill Sans" w:eastAsia="Gill Sans" w:hAnsi="Gill Sans" w:cs="Gill Sans"/>
          <w:sz w:val="24"/>
          <w:szCs w:val="24"/>
        </w:rPr>
        <w:t xml:space="preserve"> </w:t>
      </w:r>
      <w:r w:rsidR="0009580D">
        <w:rPr>
          <w:rFonts w:ascii="Gill Sans" w:eastAsia="Gill Sans" w:hAnsi="Gill Sans" w:cs="Gill Sans"/>
          <w:color w:val="000000"/>
          <w:sz w:val="24"/>
          <w:szCs w:val="24"/>
        </w:rPr>
        <w:t>work plan</w:t>
      </w:r>
      <w:r w:rsidR="0009580D">
        <w:rPr>
          <w:rFonts w:ascii="Gill Sans" w:eastAsia="Gill Sans" w:hAnsi="Gill Sans" w:cs="Gill Sans"/>
          <w:sz w:val="24"/>
          <w:szCs w:val="24"/>
        </w:rPr>
        <w:t xml:space="preserve"> </w:t>
      </w:r>
      <w:r>
        <w:rPr>
          <w:rFonts w:ascii="Gill Sans" w:eastAsia="Gill Sans" w:hAnsi="Gill Sans" w:cs="Gill Sans"/>
          <w:sz w:val="24"/>
          <w:szCs w:val="24"/>
        </w:rPr>
        <w:t xml:space="preserve">incorporating comments and feedback from </w:t>
      </w:r>
      <w:r w:rsidR="00107918">
        <w:rPr>
          <w:rFonts w:ascii="Gill Sans" w:eastAsia="Gill Sans" w:hAnsi="Gill Sans" w:cs="Gill Sans"/>
          <w:sz w:val="24"/>
          <w:szCs w:val="24"/>
        </w:rPr>
        <w:t xml:space="preserve">the Advisory Board. IAI SAC/SPAC and </w:t>
      </w:r>
      <w:r>
        <w:rPr>
          <w:rFonts w:ascii="Gill Sans" w:eastAsia="Gill Sans" w:hAnsi="Gill Sans" w:cs="Gill Sans"/>
          <w:sz w:val="24"/>
          <w:szCs w:val="24"/>
        </w:rPr>
        <w:t>Directorate.</w:t>
      </w:r>
    </w:p>
    <w:p w14:paraId="06F22D8A" w14:textId="77777777" w:rsidR="00107918" w:rsidRDefault="00107918" w:rsidP="00107918">
      <w:pPr>
        <w:jc w:val="both"/>
        <w:rPr>
          <w:rFonts w:ascii="Gill Sans" w:eastAsia="Gill Sans" w:hAnsi="Gill Sans" w:cs="Gill Sans"/>
          <w:sz w:val="24"/>
          <w:szCs w:val="24"/>
        </w:rPr>
      </w:pPr>
      <w:r>
        <w:rPr>
          <w:rFonts w:ascii="Gill Sans" w:eastAsia="Gill Sans" w:hAnsi="Gill Sans" w:cs="Gill Sans"/>
          <w:b/>
          <w:sz w:val="24"/>
          <w:szCs w:val="24"/>
        </w:rPr>
        <w:t>April/May 2023</w:t>
      </w:r>
      <w:r>
        <w:rPr>
          <w:rFonts w:ascii="Gill Sans" w:eastAsia="Gill Sans" w:hAnsi="Gill Sans" w:cs="Gill Sans"/>
          <w:sz w:val="24"/>
          <w:szCs w:val="24"/>
        </w:rPr>
        <w:t xml:space="preserve">: </w:t>
      </w:r>
    </w:p>
    <w:p w14:paraId="13C9CAA5" w14:textId="64ECC0F4" w:rsidR="00107918" w:rsidRDefault="0009580D" w:rsidP="00107918">
      <w:pPr>
        <w:numPr>
          <w:ilvl w:val="0"/>
          <w:numId w:val="6"/>
        </w:numPr>
        <w:spacing w:after="0"/>
        <w:jc w:val="both"/>
        <w:rPr>
          <w:rFonts w:ascii="Gill Sans" w:eastAsia="Gill Sans" w:hAnsi="Gill Sans" w:cs="Gill Sans"/>
          <w:sz w:val="24"/>
          <w:szCs w:val="24"/>
        </w:rPr>
      </w:pPr>
      <w:r>
        <w:rPr>
          <w:rFonts w:ascii="Gill Sans" w:eastAsia="Gill Sans" w:hAnsi="Gill Sans" w:cs="Gill Sans"/>
          <w:sz w:val="24"/>
          <w:szCs w:val="24"/>
        </w:rPr>
        <w:t>Develop at</w:t>
      </w:r>
      <w:r w:rsidR="00107918">
        <w:rPr>
          <w:rFonts w:ascii="Gill Sans" w:eastAsia="Gill Sans" w:hAnsi="Gill Sans" w:cs="Gill Sans"/>
          <w:sz w:val="24"/>
          <w:szCs w:val="24"/>
        </w:rPr>
        <w:t xml:space="preserve"> least two </w:t>
      </w:r>
      <w:r>
        <w:rPr>
          <w:rFonts w:ascii="Gill Sans" w:eastAsia="Gill Sans" w:hAnsi="Gill Sans" w:cs="Gill Sans"/>
          <w:sz w:val="24"/>
          <w:szCs w:val="24"/>
        </w:rPr>
        <w:t xml:space="preserve">draft </w:t>
      </w:r>
      <w:r w:rsidR="00107918">
        <w:rPr>
          <w:rFonts w:ascii="Gill Sans" w:eastAsia="Gill Sans" w:hAnsi="Gill Sans" w:cs="Gill Sans"/>
          <w:sz w:val="24"/>
          <w:szCs w:val="24"/>
        </w:rPr>
        <w:t xml:space="preserve">proposals (including a theory of change) to grant sources for funding to assist the establishment of the IAI SDC and its initial programs and activities. </w:t>
      </w:r>
    </w:p>
    <w:p w14:paraId="3F6FE8AB" w14:textId="69B34D52" w:rsidR="00107918" w:rsidRDefault="0009580D" w:rsidP="00107918">
      <w:pPr>
        <w:numPr>
          <w:ilvl w:val="0"/>
          <w:numId w:val="6"/>
        </w:numPr>
        <w:spacing w:before="0" w:after="0"/>
        <w:jc w:val="both"/>
        <w:rPr>
          <w:rFonts w:ascii="Gill Sans" w:eastAsia="Gill Sans" w:hAnsi="Gill Sans" w:cs="Gill Sans"/>
          <w:sz w:val="24"/>
          <w:szCs w:val="24"/>
        </w:rPr>
      </w:pPr>
      <w:r>
        <w:rPr>
          <w:rFonts w:ascii="Gill Sans" w:eastAsia="Gill Sans" w:hAnsi="Gill Sans" w:cs="Gill Sans"/>
          <w:sz w:val="24"/>
          <w:szCs w:val="24"/>
        </w:rPr>
        <w:t>Prepare s</w:t>
      </w:r>
      <w:r w:rsidR="00107918">
        <w:rPr>
          <w:rFonts w:ascii="Gill Sans" w:eastAsia="Gill Sans" w:hAnsi="Gill Sans" w:cs="Gill Sans"/>
          <w:sz w:val="24"/>
          <w:szCs w:val="24"/>
        </w:rPr>
        <w:t xml:space="preserve">hort article, publications, and/or policy brief about the importance of SD for the Americas, the role of the IAI SDC as an IGO in fostering SD collaborations in global change. </w:t>
      </w:r>
    </w:p>
    <w:p w14:paraId="433DC1F6" w14:textId="67C62FDF" w:rsidR="00107918" w:rsidRDefault="0009580D" w:rsidP="00107918">
      <w:pPr>
        <w:numPr>
          <w:ilvl w:val="0"/>
          <w:numId w:val="6"/>
        </w:numPr>
        <w:spacing w:before="0" w:after="240"/>
        <w:jc w:val="both"/>
        <w:rPr>
          <w:rFonts w:ascii="Gill Sans" w:eastAsia="Gill Sans" w:hAnsi="Gill Sans" w:cs="Gill Sans"/>
          <w:sz w:val="24"/>
          <w:szCs w:val="24"/>
        </w:rPr>
      </w:pPr>
      <w:r>
        <w:rPr>
          <w:rFonts w:ascii="Gill Sans" w:eastAsia="Gill Sans" w:hAnsi="Gill Sans" w:cs="Gill Sans"/>
          <w:sz w:val="24"/>
          <w:szCs w:val="24"/>
        </w:rPr>
        <w:t xml:space="preserve">Prepare a </w:t>
      </w:r>
      <w:r w:rsidR="00107918">
        <w:rPr>
          <w:rFonts w:ascii="Gill Sans" w:eastAsia="Gill Sans" w:hAnsi="Gill Sans" w:cs="Gill Sans"/>
          <w:sz w:val="24"/>
          <w:szCs w:val="24"/>
        </w:rPr>
        <w:t xml:space="preserve">Report and </w:t>
      </w:r>
      <w:r w:rsidR="00140B62">
        <w:rPr>
          <w:rFonts w:ascii="Gill Sans" w:eastAsia="Gill Sans" w:hAnsi="Gill Sans" w:cs="Gill Sans"/>
          <w:sz w:val="24"/>
          <w:szCs w:val="24"/>
        </w:rPr>
        <w:t xml:space="preserve">SDC </w:t>
      </w:r>
      <w:r w:rsidRPr="006A76E4">
        <w:rPr>
          <w:rFonts w:ascii="Gill Sans" w:eastAsia="Arial" w:hAnsi="Gill Sans" w:cs="Arial"/>
          <w:bCs/>
          <w:color w:val="000000"/>
          <w:sz w:val="24"/>
          <w:szCs w:val="24"/>
          <w:lang w:val="en-JM" w:eastAsia="en-JM"/>
        </w:rPr>
        <w:t>Implementation Plan</w:t>
      </w:r>
      <w:r>
        <w:rPr>
          <w:rFonts w:ascii="Gill Sans" w:eastAsia="Gill Sans" w:hAnsi="Gill Sans" w:cs="Gill Sans"/>
          <w:color w:val="000000"/>
          <w:sz w:val="24"/>
          <w:szCs w:val="24"/>
        </w:rPr>
        <w:t xml:space="preserve"> and</w:t>
      </w:r>
      <w:r>
        <w:rPr>
          <w:rFonts w:ascii="Gill Sans" w:eastAsia="Gill Sans" w:hAnsi="Gill Sans" w:cs="Gill Sans"/>
          <w:sz w:val="24"/>
          <w:szCs w:val="24"/>
        </w:rPr>
        <w:t xml:space="preserve"> </w:t>
      </w:r>
      <w:r>
        <w:rPr>
          <w:rFonts w:ascii="Gill Sans" w:eastAsia="Gill Sans" w:hAnsi="Gill Sans" w:cs="Gill Sans"/>
          <w:color w:val="000000"/>
          <w:sz w:val="24"/>
          <w:szCs w:val="24"/>
        </w:rPr>
        <w:t>work plan</w:t>
      </w:r>
      <w:r>
        <w:rPr>
          <w:rFonts w:ascii="Gill Sans" w:eastAsia="Gill Sans" w:hAnsi="Gill Sans" w:cs="Gill Sans"/>
          <w:sz w:val="24"/>
          <w:szCs w:val="24"/>
        </w:rPr>
        <w:t xml:space="preserve"> </w:t>
      </w:r>
      <w:r w:rsidR="00140B62">
        <w:rPr>
          <w:rFonts w:ascii="Gill Sans" w:eastAsia="Gill Sans" w:hAnsi="Gill Sans" w:cs="Gill Sans"/>
          <w:sz w:val="24"/>
          <w:szCs w:val="24"/>
        </w:rPr>
        <w:t>for the IAI Executive Council and Conference of the Parties</w:t>
      </w:r>
      <w:r w:rsidR="00107918">
        <w:rPr>
          <w:rFonts w:ascii="Gill Sans" w:eastAsia="Gill Sans" w:hAnsi="Gill Sans" w:cs="Gill Sans"/>
          <w:sz w:val="24"/>
          <w:szCs w:val="24"/>
        </w:rPr>
        <w:t xml:space="preserve">. </w:t>
      </w:r>
    </w:p>
    <w:p w14:paraId="6C9E5716" w14:textId="1D4D0D0C" w:rsidR="00107918" w:rsidRDefault="00107918">
      <w:pPr>
        <w:jc w:val="both"/>
        <w:rPr>
          <w:rFonts w:ascii="Gill Sans" w:eastAsia="Gill Sans" w:hAnsi="Gill Sans" w:cs="Gill Sans"/>
          <w:sz w:val="24"/>
          <w:szCs w:val="24"/>
        </w:rPr>
      </w:pPr>
      <w:r>
        <w:rPr>
          <w:rFonts w:ascii="Gill Sans" w:eastAsia="Gill Sans" w:hAnsi="Gill Sans" w:cs="Gill Sans"/>
          <w:b/>
          <w:sz w:val="24"/>
          <w:szCs w:val="24"/>
        </w:rPr>
        <w:lastRenderedPageBreak/>
        <w:t>June 2023</w:t>
      </w:r>
      <w:r>
        <w:rPr>
          <w:rFonts w:ascii="Gill Sans" w:eastAsia="Gill Sans" w:hAnsi="Gill Sans" w:cs="Gill Sans"/>
          <w:sz w:val="24"/>
          <w:szCs w:val="24"/>
        </w:rPr>
        <w:t xml:space="preserve">: Presentation of the SDC </w:t>
      </w:r>
      <w:r w:rsidR="0009580D" w:rsidRPr="006A76E4">
        <w:rPr>
          <w:rFonts w:ascii="Gill Sans" w:eastAsia="Arial" w:hAnsi="Gill Sans" w:cs="Arial"/>
          <w:bCs/>
          <w:color w:val="000000"/>
          <w:sz w:val="24"/>
          <w:szCs w:val="24"/>
          <w:lang w:val="en-JM" w:eastAsia="en-JM"/>
        </w:rPr>
        <w:t>Implementation Plan</w:t>
      </w:r>
      <w:r w:rsidR="001C1522">
        <w:rPr>
          <w:rFonts w:ascii="Gill Sans" w:eastAsia="Gill Sans" w:hAnsi="Gill Sans" w:cs="Gill Sans"/>
          <w:color w:val="000000"/>
          <w:sz w:val="24"/>
          <w:szCs w:val="24"/>
        </w:rPr>
        <w:t>/w</w:t>
      </w:r>
      <w:r w:rsidR="0009580D">
        <w:rPr>
          <w:rFonts w:ascii="Gill Sans" w:eastAsia="Gill Sans" w:hAnsi="Gill Sans" w:cs="Gill Sans"/>
          <w:color w:val="000000"/>
          <w:sz w:val="24"/>
          <w:szCs w:val="24"/>
        </w:rPr>
        <w:t>ork plan</w:t>
      </w:r>
      <w:r w:rsidR="0009580D">
        <w:rPr>
          <w:rFonts w:ascii="Gill Sans" w:eastAsia="Gill Sans" w:hAnsi="Gill Sans" w:cs="Gill Sans"/>
          <w:sz w:val="24"/>
          <w:szCs w:val="24"/>
        </w:rPr>
        <w:t xml:space="preserve"> </w:t>
      </w:r>
      <w:r>
        <w:rPr>
          <w:rFonts w:ascii="Gill Sans" w:eastAsia="Gill Sans" w:hAnsi="Gill Sans" w:cs="Gill Sans"/>
          <w:sz w:val="24"/>
          <w:szCs w:val="24"/>
        </w:rPr>
        <w:t>to the IAI Conference of the Parties for its review and approval.</w:t>
      </w:r>
    </w:p>
    <w:p w14:paraId="28EA42E8" w14:textId="36F035EB" w:rsidR="00663FDC" w:rsidRDefault="00663FDC">
      <w:pPr>
        <w:jc w:val="both"/>
        <w:rPr>
          <w:rFonts w:ascii="Gill Sans" w:eastAsia="Gill Sans" w:hAnsi="Gill Sans" w:cs="Gill Sans"/>
          <w:sz w:val="24"/>
          <w:szCs w:val="24"/>
        </w:rPr>
      </w:pPr>
      <w:r>
        <w:rPr>
          <w:rFonts w:ascii="Gill Sans" w:eastAsia="Gill Sans" w:hAnsi="Gill Sans" w:cs="Gill Sans"/>
          <w:sz w:val="24"/>
          <w:szCs w:val="24"/>
        </w:rPr>
        <w:t>Schedule the second in-person meeting of the SDC Advisory Board in 2023</w:t>
      </w:r>
      <w:r w:rsidR="00140B62">
        <w:rPr>
          <w:rFonts w:ascii="Gill Sans" w:eastAsia="Gill Sans" w:hAnsi="Gill Sans" w:cs="Gill Sans"/>
          <w:sz w:val="24"/>
          <w:szCs w:val="24"/>
        </w:rPr>
        <w:t xml:space="preserve"> to advance on the Implementation Plan and work plan after the IAI CoP 31’s approval.</w:t>
      </w:r>
    </w:p>
    <w:p w14:paraId="6A28F978" w14:textId="77777777" w:rsidR="00107918" w:rsidRPr="004F7BC5" w:rsidRDefault="00107918" w:rsidP="00107918">
      <w:pPr>
        <w:spacing w:before="0" w:after="240"/>
        <w:ind w:left="720"/>
        <w:jc w:val="both"/>
        <w:rPr>
          <w:rFonts w:ascii="Gill Sans" w:eastAsia="Gill Sans" w:hAnsi="Gill Sans" w:cs="Gill Sans"/>
          <w:sz w:val="24"/>
          <w:szCs w:val="24"/>
        </w:rPr>
      </w:pPr>
    </w:p>
    <w:sectPr w:rsidR="00107918" w:rsidRPr="004F7BC5">
      <w:headerReference w:type="default" r:id="rId9"/>
      <w:footerReference w:type="even" r:id="rId10"/>
      <w:footerReference w:type="default" r:id="rId11"/>
      <w:pgSz w:w="11900" w:h="16820"/>
      <w:pgMar w:top="2167" w:right="1104" w:bottom="1264"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C238" w14:textId="77777777" w:rsidR="007F1FE7" w:rsidRDefault="007F1FE7">
      <w:pPr>
        <w:spacing w:before="0" w:after="0" w:line="240" w:lineRule="auto"/>
      </w:pPr>
      <w:r>
        <w:separator/>
      </w:r>
    </w:p>
  </w:endnote>
  <w:endnote w:type="continuationSeparator" w:id="0">
    <w:p w14:paraId="492D44D7" w14:textId="77777777" w:rsidR="007F1FE7" w:rsidRDefault="007F1F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default"/>
  </w:font>
  <w:font w:name="Gill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9" w14:textId="77777777" w:rsidR="001373B2" w:rsidRDefault="00955D3B">
    <w:pPr>
      <w:pBdr>
        <w:top w:val="nil"/>
        <w:left w:val="nil"/>
        <w:bottom w:val="nil"/>
        <w:right w:val="nil"/>
        <w:between w:val="nil"/>
      </w:pBdr>
      <w:tabs>
        <w:tab w:val="center" w:pos="4680"/>
        <w:tab w:val="right" w:pos="9360"/>
      </w:tabs>
      <w:spacing w:before="0" w:after="0" w:line="240" w:lineRule="auto"/>
      <w:jc w:val="right"/>
      <w:rPr>
        <w:color w:val="000000"/>
      </w:rPr>
    </w:pPr>
    <w:r>
      <w:rPr>
        <w:color w:val="000000"/>
      </w:rPr>
      <w:fldChar w:fldCharType="begin"/>
    </w:r>
    <w:r>
      <w:rPr>
        <w:color w:val="000000"/>
      </w:rPr>
      <w:instrText>PAGE</w:instrText>
    </w:r>
    <w:r>
      <w:rPr>
        <w:color w:val="000000"/>
      </w:rPr>
      <w:fldChar w:fldCharType="end"/>
    </w:r>
  </w:p>
  <w:p w14:paraId="0000011A" w14:textId="77777777" w:rsidR="001373B2" w:rsidRDefault="001373B2">
    <w:pPr>
      <w:pBdr>
        <w:top w:val="nil"/>
        <w:left w:val="nil"/>
        <w:bottom w:val="nil"/>
        <w:right w:val="nil"/>
        <w:between w:val="nil"/>
      </w:pBdr>
      <w:tabs>
        <w:tab w:val="center" w:pos="4680"/>
        <w:tab w:val="right" w:pos="9360"/>
      </w:tabs>
      <w:spacing w:before="0"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B" w14:textId="734207E2" w:rsidR="001373B2" w:rsidRDefault="00955D3B">
    <w:pPr>
      <w:pBdr>
        <w:top w:val="nil"/>
        <w:left w:val="nil"/>
        <w:bottom w:val="nil"/>
        <w:right w:val="nil"/>
        <w:between w:val="nil"/>
      </w:pBdr>
      <w:tabs>
        <w:tab w:val="center" w:pos="4680"/>
        <w:tab w:val="right" w:pos="9360"/>
      </w:tabs>
      <w:spacing w:before="0" w:after="0" w:line="240" w:lineRule="auto"/>
      <w:jc w:val="right"/>
      <w:rPr>
        <w:color w:val="000000"/>
      </w:rPr>
    </w:pPr>
    <w:r>
      <w:rPr>
        <w:color w:val="000000"/>
      </w:rPr>
      <w:fldChar w:fldCharType="begin"/>
    </w:r>
    <w:r>
      <w:rPr>
        <w:color w:val="000000"/>
      </w:rPr>
      <w:instrText>PAGE</w:instrText>
    </w:r>
    <w:r>
      <w:rPr>
        <w:color w:val="000000"/>
      </w:rPr>
      <w:fldChar w:fldCharType="separate"/>
    </w:r>
    <w:r w:rsidR="000635FB">
      <w:rPr>
        <w:noProof/>
        <w:color w:val="000000"/>
      </w:rPr>
      <w:t>8</w:t>
    </w:r>
    <w:r>
      <w:rPr>
        <w:color w:val="000000"/>
      </w:rPr>
      <w:fldChar w:fldCharType="end"/>
    </w:r>
  </w:p>
  <w:p w14:paraId="0000011C" w14:textId="77777777" w:rsidR="001373B2" w:rsidRDefault="00955D3B">
    <w:pPr>
      <w:pBdr>
        <w:top w:val="nil"/>
        <w:left w:val="nil"/>
        <w:bottom w:val="nil"/>
        <w:right w:val="nil"/>
        <w:between w:val="nil"/>
      </w:pBdr>
      <w:tabs>
        <w:tab w:val="center" w:pos="4680"/>
        <w:tab w:val="right" w:pos="9360"/>
      </w:tabs>
      <w:spacing w:before="0" w:after="0" w:line="240" w:lineRule="auto"/>
      <w:ind w:right="360"/>
      <w:rPr>
        <w:color w:val="000000"/>
      </w:rPr>
    </w:pPr>
    <w:r>
      <w:rPr>
        <w:noProof/>
        <w:lang w:val="en-JM" w:eastAsia="en-JM"/>
      </w:rPr>
      <mc:AlternateContent>
        <mc:Choice Requires="wps">
          <w:drawing>
            <wp:anchor distT="0" distB="0" distL="0" distR="0" simplePos="0" relativeHeight="251659264" behindDoc="1" locked="0" layoutInCell="1" hidden="0" allowOverlap="1" wp14:anchorId="5A1A9CD2" wp14:editId="49FF162E">
              <wp:simplePos x="0" y="0"/>
              <wp:positionH relativeFrom="column">
                <wp:posOffset>2984500</wp:posOffset>
              </wp:positionH>
              <wp:positionV relativeFrom="paragraph">
                <wp:posOffset>76200</wp:posOffset>
              </wp:positionV>
              <wp:extent cx="2747818" cy="12700"/>
              <wp:effectExtent l="0" t="0" r="0" b="0"/>
              <wp:wrapNone/>
              <wp:docPr id="28" name="Straight Arrow Connector 28"/>
              <wp:cNvGraphicFramePr/>
              <a:graphic xmlns:a="http://schemas.openxmlformats.org/drawingml/2006/main">
                <a:graphicData uri="http://schemas.microsoft.com/office/word/2010/wordprocessingShape">
                  <wps:wsp>
                    <wps:cNvCnPr/>
                    <wps:spPr>
                      <a:xfrm>
                        <a:off x="3972091" y="3780000"/>
                        <a:ext cx="2747818" cy="0"/>
                      </a:xfrm>
                      <a:prstGeom prst="straightConnector1">
                        <a:avLst/>
                      </a:prstGeom>
                      <a:noFill/>
                      <a:ln w="10150" cap="flat" cmpd="sng">
                        <a:solidFill>
                          <a:srgbClr val="5A7F3E"/>
                        </a:solidFill>
                        <a:prstDash val="solid"/>
                        <a:miter lim="800000"/>
                        <a:headEnd type="none" w="sm" len="sm"/>
                        <a:tailEnd type="none" w="sm" len="sm"/>
                      </a:ln>
                    </wps:spPr>
                    <wps:bodyPr/>
                  </wps:wsp>
                </a:graphicData>
              </a:graphic>
            </wp:anchor>
          </w:drawing>
        </mc:Choice>
        <mc:Fallback>
          <w:pict>
            <v:shapetype w14:anchorId="6104B03F" id="_x0000_t32" coordsize="21600,21600" o:spt="32" o:oned="t" path="m,l21600,21600e" filled="f">
              <v:path arrowok="t" fillok="f" o:connecttype="none"/>
              <o:lock v:ext="edit" shapetype="t"/>
            </v:shapetype>
            <v:shape id="Straight Arrow Connector 28" o:spid="_x0000_s1026" type="#_x0000_t32" style="position:absolute;margin-left:235pt;margin-top:6pt;width:216.35pt;height:1pt;z-index:-2516572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" strokecolor="#5a7f3e" strokeweight=".28194mm">
              <v:stroke startarrowwidth="narrow" startarrowlength="short" endarrowwidth="narrow" endarrowlength="short" joinstyle="miter"/>
            </v:shape>
          </w:pict>
        </mc:Fallback>
      </mc:AlternateContent>
    </w:r>
    <w:r>
      <w:rPr>
        <w:noProof/>
        <w:lang w:val="en-JM" w:eastAsia="en-JM"/>
      </w:rPr>
      <mc:AlternateContent>
        <mc:Choice Requires="wps">
          <w:drawing>
            <wp:anchor distT="0" distB="0" distL="114300" distR="114300" simplePos="0" relativeHeight="251660288" behindDoc="0" locked="0" layoutInCell="1" hidden="0" allowOverlap="1" wp14:anchorId="5A02C025" wp14:editId="369238B0">
              <wp:simplePos x="0" y="0"/>
              <wp:positionH relativeFrom="column">
                <wp:posOffset>5727700</wp:posOffset>
              </wp:positionH>
              <wp:positionV relativeFrom="paragraph">
                <wp:posOffset>-88899</wp:posOffset>
              </wp:positionV>
              <wp:extent cx="344160" cy="344160"/>
              <wp:effectExtent l="0" t="0" r="0" b="0"/>
              <wp:wrapNone/>
              <wp:docPr id="29" name="Oval 29"/>
              <wp:cNvGraphicFramePr/>
              <a:graphic xmlns:a="http://schemas.openxmlformats.org/drawingml/2006/main">
                <a:graphicData uri="http://schemas.microsoft.com/office/word/2010/wordprocessingShape">
                  <wps:wsp>
                    <wps:cNvSpPr/>
                    <wps:spPr>
                      <a:xfrm>
                        <a:off x="5178995" y="3612995"/>
                        <a:ext cx="334010" cy="334010"/>
                      </a:xfrm>
                      <a:prstGeom prst="ellipse">
                        <a:avLst/>
                      </a:prstGeom>
                      <a:noFill/>
                      <a:ln w="10150" cap="flat" cmpd="sng">
                        <a:solidFill>
                          <a:srgbClr val="5A7F3E"/>
                        </a:solidFill>
                        <a:prstDash val="solid"/>
                        <a:miter lim="800000"/>
                        <a:headEnd type="none" w="sm" len="sm"/>
                        <a:tailEnd type="none" w="sm" len="sm"/>
                      </a:ln>
                    </wps:spPr>
                    <wps:txbx>
                      <w:txbxContent>
                        <w:p w14:paraId="3E7D518A" w14:textId="77777777" w:rsidR="001373B2" w:rsidRDefault="001373B2">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5A02C025" id="Oval 29" o:spid="_x0000_s1026" style="position:absolute;margin-left:451pt;margin-top:-7pt;width:27.1pt;height:27.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" filled="f" strokecolor="#5a7f3e" strokeweight=".28194mm">
              <v:stroke startarrowwidth="narrow" startarrowlength="short" endarrowwidth="narrow" endarrowlength="short" joinstyle="miter"/>
              <v:textbox inset="2.53958mm,2.53958mm,2.53958mm,2.53958mm">
                <w:txbxContent>
                  <w:p w14:paraId="3E7D518A" w14:textId="77777777" w:rsidR="001373B2" w:rsidRDefault="001373B2">
                    <w:pPr>
                      <w:spacing w:before="0" w:after="0" w:line="240" w:lineRule="auto"/>
                      <w:textDirection w:val="btLr"/>
                    </w:pPr>
                  </w:p>
                </w:txbxContent>
              </v:textbox>
            </v:oval>
          </w:pict>
        </mc:Fallback>
      </mc:AlternateContent>
    </w:r>
    <w:r>
      <w:rPr>
        <w:noProof/>
        <w:lang w:val="en-JM" w:eastAsia="en-JM"/>
      </w:rPr>
      <mc:AlternateContent>
        <mc:Choice Requires="wps">
          <w:drawing>
            <wp:anchor distT="0" distB="0" distL="114300" distR="114300" simplePos="0" relativeHeight="251661312" behindDoc="0" locked="0" layoutInCell="1" hidden="0" allowOverlap="1" wp14:anchorId="22958B56" wp14:editId="5E0F1C16">
              <wp:simplePos x="0" y="0"/>
              <wp:positionH relativeFrom="column">
                <wp:posOffset>-139699</wp:posOffset>
              </wp:positionH>
              <wp:positionV relativeFrom="paragraph">
                <wp:posOffset>-139699</wp:posOffset>
              </wp:positionV>
              <wp:extent cx="3149178" cy="497825"/>
              <wp:effectExtent l="0" t="0" r="0" b="0"/>
              <wp:wrapNone/>
              <wp:docPr id="30" name="Rectangle 30"/>
              <wp:cNvGraphicFramePr/>
              <a:graphic xmlns:a="http://schemas.openxmlformats.org/drawingml/2006/main">
                <a:graphicData uri="http://schemas.microsoft.com/office/word/2010/wordprocessingShape">
                  <wps:wsp>
                    <wps:cNvSpPr/>
                    <wps:spPr>
                      <a:xfrm>
                        <a:off x="3776174" y="3535850"/>
                        <a:ext cx="3139653" cy="488300"/>
                      </a:xfrm>
                      <a:prstGeom prst="rect">
                        <a:avLst/>
                      </a:prstGeom>
                      <a:noFill/>
                      <a:ln>
                        <a:noFill/>
                      </a:ln>
                    </wps:spPr>
                    <wps:txbx>
                      <w:txbxContent>
                        <w:p w14:paraId="50A2D55E" w14:textId="77777777" w:rsidR="001373B2" w:rsidRDefault="00955D3B">
                          <w:pPr>
                            <w:spacing w:line="275" w:lineRule="auto"/>
                            <w:textDirection w:val="btLr"/>
                          </w:pPr>
                          <w:r>
                            <w:rPr>
                              <w:rFonts w:ascii="Gill Sans" w:eastAsia="Gill Sans" w:hAnsi="Gill Sans" w:cs="Gill Sans"/>
                              <w:color w:val="5A7F3E"/>
                              <w:sz w:val="16"/>
                            </w:rPr>
                            <w:t xml:space="preserve">INTER-AMERICAN INSTITUTE </w:t>
                          </w:r>
                          <w:r>
                            <w:rPr>
                              <w:rFonts w:ascii="Gill Sans" w:eastAsia="Gill Sans" w:hAnsi="Gill Sans" w:cs="Gill Sans"/>
                              <w:color w:val="004328"/>
                              <w:sz w:val="16"/>
                            </w:rPr>
                            <w:t>FOR GLOBAL CHANGE RESEARCH</w:t>
                          </w:r>
                        </w:p>
                        <w:p w14:paraId="11E058A2" w14:textId="77777777" w:rsidR="001373B2" w:rsidRDefault="001373B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2958B56" id="Rectangle 30" o:spid="_x0000_s1027" style="position:absolute;margin-left:-11pt;margin-top:-11pt;width:247.95pt;height:39.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" filled="f" stroked="f">
              <v:textbox inset="2.53958mm,1.2694mm,2.53958mm,1.2694mm">
                <w:txbxContent>
                  <w:p w14:paraId="50A2D55E" w14:textId="77777777" w:rsidR="001373B2" w:rsidRDefault="00955D3B">
                    <w:pPr>
                      <w:spacing w:line="275" w:lineRule="auto"/>
                      <w:textDirection w:val="btLr"/>
                    </w:pPr>
                    <w:r>
                      <w:rPr>
                        <w:rFonts w:ascii="Gill Sans" w:eastAsia="Gill Sans" w:hAnsi="Gill Sans" w:cs="Gill Sans"/>
                        <w:color w:val="5A7F3E"/>
                        <w:sz w:val="16"/>
                      </w:rPr>
                      <w:t xml:space="preserve">INTER-AMERICAN INSTITUTE </w:t>
                    </w:r>
                    <w:r>
                      <w:rPr>
                        <w:rFonts w:ascii="Gill Sans" w:eastAsia="Gill Sans" w:hAnsi="Gill Sans" w:cs="Gill Sans"/>
                        <w:color w:val="004328"/>
                        <w:sz w:val="16"/>
                      </w:rPr>
                      <w:t>FOR GLOBAL CHANGE RESEARCH</w:t>
                    </w:r>
                  </w:p>
                  <w:p w14:paraId="11E058A2" w14:textId="77777777" w:rsidR="001373B2" w:rsidRDefault="001373B2">
                    <w:pPr>
                      <w:spacing w:line="275"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304D" w14:textId="77777777" w:rsidR="007F1FE7" w:rsidRDefault="007F1FE7">
      <w:pPr>
        <w:spacing w:before="0" w:after="0" w:line="240" w:lineRule="auto"/>
      </w:pPr>
      <w:r>
        <w:separator/>
      </w:r>
    </w:p>
  </w:footnote>
  <w:footnote w:type="continuationSeparator" w:id="0">
    <w:p w14:paraId="28F7F4FE" w14:textId="77777777" w:rsidR="007F1FE7" w:rsidRDefault="007F1F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8" w14:textId="77777777" w:rsidR="001373B2" w:rsidRDefault="00955D3B">
    <w:pPr>
      <w:pBdr>
        <w:top w:val="nil"/>
        <w:left w:val="nil"/>
        <w:bottom w:val="nil"/>
        <w:right w:val="nil"/>
        <w:between w:val="nil"/>
      </w:pBdr>
      <w:tabs>
        <w:tab w:val="center" w:pos="4680"/>
        <w:tab w:val="right" w:pos="9360"/>
      </w:tabs>
      <w:spacing w:before="0" w:after="0" w:line="240" w:lineRule="auto"/>
      <w:rPr>
        <w:color w:val="000000"/>
      </w:rPr>
    </w:pPr>
    <w:r>
      <w:rPr>
        <w:noProof/>
        <w:lang w:val="en-JM" w:eastAsia="en-JM"/>
      </w:rPr>
      <w:drawing>
        <wp:anchor distT="0" distB="0" distL="0" distR="0" simplePos="0" relativeHeight="251658240" behindDoc="1" locked="0" layoutInCell="1" hidden="0" allowOverlap="1" wp14:anchorId="317FA93B" wp14:editId="098BFAA1">
          <wp:simplePos x="0" y="0"/>
          <wp:positionH relativeFrom="column">
            <wp:posOffset>-955674</wp:posOffset>
          </wp:positionH>
          <wp:positionV relativeFrom="paragraph">
            <wp:posOffset>-161000</wp:posOffset>
          </wp:positionV>
          <wp:extent cx="7608645" cy="882362"/>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08645" cy="88236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33C8"/>
    <w:multiLevelType w:val="multilevel"/>
    <w:tmpl w:val="86723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D734FA"/>
    <w:multiLevelType w:val="multilevel"/>
    <w:tmpl w:val="53EA9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5449F7"/>
    <w:multiLevelType w:val="multilevel"/>
    <w:tmpl w:val="B1DAA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637583"/>
    <w:multiLevelType w:val="multilevel"/>
    <w:tmpl w:val="DFBE3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4A4A27"/>
    <w:multiLevelType w:val="multilevel"/>
    <w:tmpl w:val="E66E8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D1731B"/>
    <w:multiLevelType w:val="multilevel"/>
    <w:tmpl w:val="5D481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4568B1"/>
    <w:multiLevelType w:val="multilevel"/>
    <w:tmpl w:val="19D68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F93491"/>
    <w:multiLevelType w:val="multilevel"/>
    <w:tmpl w:val="D646B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1D34783"/>
    <w:multiLevelType w:val="hybridMultilevel"/>
    <w:tmpl w:val="0E88F30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0B40C20"/>
    <w:multiLevelType w:val="multilevel"/>
    <w:tmpl w:val="9A44B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7E628B"/>
    <w:multiLevelType w:val="multilevel"/>
    <w:tmpl w:val="760AF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5716451">
    <w:abstractNumId w:val="3"/>
  </w:num>
  <w:num w:numId="2" w16cid:durableId="2128968731">
    <w:abstractNumId w:val="0"/>
  </w:num>
  <w:num w:numId="3" w16cid:durableId="124586542">
    <w:abstractNumId w:val="2"/>
  </w:num>
  <w:num w:numId="4" w16cid:durableId="98372953">
    <w:abstractNumId w:val="6"/>
  </w:num>
  <w:num w:numId="5" w16cid:durableId="954558674">
    <w:abstractNumId w:val="4"/>
  </w:num>
  <w:num w:numId="6" w16cid:durableId="322778744">
    <w:abstractNumId w:val="9"/>
  </w:num>
  <w:num w:numId="7" w16cid:durableId="1602487558">
    <w:abstractNumId w:val="1"/>
  </w:num>
  <w:num w:numId="8" w16cid:durableId="1837764438">
    <w:abstractNumId w:val="7"/>
  </w:num>
  <w:num w:numId="9" w16cid:durableId="542257427">
    <w:abstractNumId w:val="5"/>
  </w:num>
  <w:num w:numId="10" w16cid:durableId="1708485740">
    <w:abstractNumId w:val="10"/>
  </w:num>
  <w:num w:numId="11" w16cid:durableId="18478612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B2"/>
    <w:rsid w:val="00021EAB"/>
    <w:rsid w:val="000617E8"/>
    <w:rsid w:val="000635FB"/>
    <w:rsid w:val="00076FBD"/>
    <w:rsid w:val="0009580D"/>
    <w:rsid w:val="00107918"/>
    <w:rsid w:val="001337AA"/>
    <w:rsid w:val="001373B2"/>
    <w:rsid w:val="00140B62"/>
    <w:rsid w:val="00187E10"/>
    <w:rsid w:val="001C1522"/>
    <w:rsid w:val="001C7F06"/>
    <w:rsid w:val="001D78FF"/>
    <w:rsid w:val="0025263D"/>
    <w:rsid w:val="002A0690"/>
    <w:rsid w:val="002C2E32"/>
    <w:rsid w:val="00351FF3"/>
    <w:rsid w:val="003B3025"/>
    <w:rsid w:val="003D0CD5"/>
    <w:rsid w:val="003E22C3"/>
    <w:rsid w:val="003F09FF"/>
    <w:rsid w:val="00427DC3"/>
    <w:rsid w:val="004451CD"/>
    <w:rsid w:val="004F7758"/>
    <w:rsid w:val="004F7BC5"/>
    <w:rsid w:val="00506965"/>
    <w:rsid w:val="00513537"/>
    <w:rsid w:val="00532438"/>
    <w:rsid w:val="00592B44"/>
    <w:rsid w:val="005A2457"/>
    <w:rsid w:val="005B76AB"/>
    <w:rsid w:val="00663FDC"/>
    <w:rsid w:val="00694676"/>
    <w:rsid w:val="006A61B5"/>
    <w:rsid w:val="006A76E4"/>
    <w:rsid w:val="006E3FB9"/>
    <w:rsid w:val="00710032"/>
    <w:rsid w:val="007E4162"/>
    <w:rsid w:val="007F0F67"/>
    <w:rsid w:val="007F1FE7"/>
    <w:rsid w:val="0083553C"/>
    <w:rsid w:val="0087194A"/>
    <w:rsid w:val="008C4B53"/>
    <w:rsid w:val="008F5BC2"/>
    <w:rsid w:val="00913BD0"/>
    <w:rsid w:val="00955D3B"/>
    <w:rsid w:val="0097571D"/>
    <w:rsid w:val="00975E1C"/>
    <w:rsid w:val="00A03D9F"/>
    <w:rsid w:val="00A45968"/>
    <w:rsid w:val="00AB4C62"/>
    <w:rsid w:val="00AC204C"/>
    <w:rsid w:val="00B3047E"/>
    <w:rsid w:val="00BC46CA"/>
    <w:rsid w:val="00C023CA"/>
    <w:rsid w:val="00C470DA"/>
    <w:rsid w:val="00C50801"/>
    <w:rsid w:val="00D02280"/>
    <w:rsid w:val="00DC4C1D"/>
    <w:rsid w:val="00E148CA"/>
    <w:rsid w:val="00E17663"/>
    <w:rsid w:val="00E323BC"/>
    <w:rsid w:val="00E67C00"/>
    <w:rsid w:val="00E862AF"/>
    <w:rsid w:val="00F17CC0"/>
    <w:rsid w:val="00F72F8E"/>
    <w:rsid w:val="00F80AC8"/>
    <w:rsid w:val="00FC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1EAC"/>
  <w15:docId w15:val="{0B4C249B-1F63-4F44-B790-1FBB15E0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ED"/>
  </w:style>
  <w:style w:type="paragraph" w:styleId="Heading1">
    <w:name w:val="heading 1"/>
    <w:basedOn w:val="Normal"/>
    <w:next w:val="Normal"/>
    <w:link w:val="Heading1Char"/>
    <w:uiPriority w:val="9"/>
    <w:qFormat/>
    <w:rsid w:val="001A20E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A20E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1A20ED"/>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1A20ED"/>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1A20ED"/>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1A20ED"/>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1A20ED"/>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1A20E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A20E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20ED"/>
    <w:pPr>
      <w:spacing w:before="720"/>
    </w:pPr>
    <w:rPr>
      <w:caps/>
      <w:color w:val="4472C4" w:themeColor="accent1"/>
      <w:spacing w:val="10"/>
      <w:kern w:val="28"/>
      <w:sz w:val="52"/>
      <w:szCs w:val="52"/>
    </w:rPr>
  </w:style>
  <w:style w:type="character" w:customStyle="1" w:styleId="Heading1Char">
    <w:name w:val="Heading 1 Char"/>
    <w:basedOn w:val="DefaultParagraphFont"/>
    <w:link w:val="Heading1"/>
    <w:uiPriority w:val="9"/>
    <w:rsid w:val="001A20ED"/>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1A20ED"/>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1A20ED"/>
    <w:rPr>
      <w:caps/>
      <w:color w:val="1F3763" w:themeColor="accent1" w:themeShade="7F"/>
      <w:spacing w:val="15"/>
    </w:rPr>
  </w:style>
  <w:style w:type="character" w:customStyle="1" w:styleId="Heading4Char">
    <w:name w:val="Heading 4 Char"/>
    <w:basedOn w:val="DefaultParagraphFont"/>
    <w:link w:val="Heading4"/>
    <w:uiPriority w:val="9"/>
    <w:semiHidden/>
    <w:rsid w:val="001A20ED"/>
    <w:rPr>
      <w:caps/>
      <w:color w:val="2F5496" w:themeColor="accent1" w:themeShade="BF"/>
      <w:spacing w:val="10"/>
    </w:rPr>
  </w:style>
  <w:style w:type="character" w:customStyle="1" w:styleId="Heading5Char">
    <w:name w:val="Heading 5 Char"/>
    <w:basedOn w:val="DefaultParagraphFont"/>
    <w:link w:val="Heading5"/>
    <w:uiPriority w:val="9"/>
    <w:semiHidden/>
    <w:rsid w:val="001A20ED"/>
    <w:rPr>
      <w:caps/>
      <w:color w:val="2F5496" w:themeColor="accent1" w:themeShade="BF"/>
      <w:spacing w:val="10"/>
    </w:rPr>
  </w:style>
  <w:style w:type="character" w:customStyle="1" w:styleId="Heading6Char">
    <w:name w:val="Heading 6 Char"/>
    <w:basedOn w:val="DefaultParagraphFont"/>
    <w:link w:val="Heading6"/>
    <w:uiPriority w:val="9"/>
    <w:semiHidden/>
    <w:rsid w:val="001A20ED"/>
    <w:rPr>
      <w:caps/>
      <w:color w:val="2F5496" w:themeColor="accent1" w:themeShade="BF"/>
      <w:spacing w:val="10"/>
    </w:rPr>
  </w:style>
  <w:style w:type="character" w:customStyle="1" w:styleId="Heading7Char">
    <w:name w:val="Heading 7 Char"/>
    <w:basedOn w:val="DefaultParagraphFont"/>
    <w:link w:val="Heading7"/>
    <w:uiPriority w:val="9"/>
    <w:semiHidden/>
    <w:rsid w:val="001A20ED"/>
    <w:rPr>
      <w:caps/>
      <w:color w:val="2F5496" w:themeColor="accent1" w:themeShade="BF"/>
      <w:spacing w:val="10"/>
    </w:rPr>
  </w:style>
  <w:style w:type="character" w:customStyle="1" w:styleId="Heading8Char">
    <w:name w:val="Heading 8 Char"/>
    <w:basedOn w:val="DefaultParagraphFont"/>
    <w:link w:val="Heading8"/>
    <w:uiPriority w:val="9"/>
    <w:semiHidden/>
    <w:rsid w:val="001A20ED"/>
    <w:rPr>
      <w:caps/>
      <w:spacing w:val="10"/>
      <w:sz w:val="18"/>
      <w:szCs w:val="18"/>
    </w:rPr>
  </w:style>
  <w:style w:type="character" w:customStyle="1" w:styleId="Heading9Char">
    <w:name w:val="Heading 9 Char"/>
    <w:basedOn w:val="DefaultParagraphFont"/>
    <w:link w:val="Heading9"/>
    <w:uiPriority w:val="9"/>
    <w:semiHidden/>
    <w:rsid w:val="001A20ED"/>
    <w:rPr>
      <w:i/>
      <w:caps/>
      <w:spacing w:val="10"/>
      <w:sz w:val="18"/>
      <w:szCs w:val="18"/>
    </w:rPr>
  </w:style>
  <w:style w:type="paragraph" w:styleId="Caption">
    <w:name w:val="caption"/>
    <w:basedOn w:val="Normal"/>
    <w:next w:val="Normal"/>
    <w:uiPriority w:val="35"/>
    <w:semiHidden/>
    <w:unhideWhenUsed/>
    <w:qFormat/>
    <w:rsid w:val="001A20ED"/>
    <w:rPr>
      <w:b/>
      <w:bCs/>
      <w:color w:val="2F5496" w:themeColor="accent1" w:themeShade="BF"/>
      <w:sz w:val="16"/>
      <w:szCs w:val="16"/>
    </w:rPr>
  </w:style>
  <w:style w:type="character" w:customStyle="1" w:styleId="TitleChar">
    <w:name w:val="Title Char"/>
    <w:basedOn w:val="DefaultParagraphFont"/>
    <w:link w:val="Title"/>
    <w:uiPriority w:val="10"/>
    <w:rsid w:val="001A20ED"/>
    <w:rPr>
      <w:caps/>
      <w:color w:val="4472C4" w:themeColor="accent1"/>
      <w:spacing w:val="10"/>
      <w:kern w:val="28"/>
      <w:sz w:val="52"/>
      <w:szCs w:val="52"/>
    </w:rPr>
  </w:style>
  <w:style w:type="paragraph" w:styleId="Subtitle">
    <w:name w:val="Subtitle"/>
    <w:basedOn w:val="Normal"/>
    <w:next w:val="Normal"/>
    <w:link w:val="SubtitleChar"/>
    <w:uiPriority w:val="11"/>
    <w:qFormat/>
    <w:pPr>
      <w:spacing w:after="1000" w:line="240" w:lineRule="auto"/>
    </w:pPr>
    <w:rPr>
      <w:smallCaps/>
      <w:color w:val="595959"/>
      <w:sz w:val="24"/>
      <w:szCs w:val="24"/>
    </w:rPr>
  </w:style>
  <w:style w:type="character" w:customStyle="1" w:styleId="SubtitleChar">
    <w:name w:val="Subtitle Char"/>
    <w:basedOn w:val="DefaultParagraphFont"/>
    <w:link w:val="Subtitle"/>
    <w:uiPriority w:val="11"/>
    <w:rsid w:val="001A20ED"/>
    <w:rPr>
      <w:caps/>
      <w:color w:val="595959" w:themeColor="text1" w:themeTint="A6"/>
      <w:spacing w:val="10"/>
      <w:sz w:val="24"/>
      <w:szCs w:val="24"/>
    </w:rPr>
  </w:style>
  <w:style w:type="character" w:styleId="Strong">
    <w:name w:val="Strong"/>
    <w:uiPriority w:val="22"/>
    <w:qFormat/>
    <w:rsid w:val="001A20ED"/>
    <w:rPr>
      <w:b/>
      <w:bCs/>
    </w:rPr>
  </w:style>
  <w:style w:type="character" w:styleId="Emphasis">
    <w:name w:val="Emphasis"/>
    <w:uiPriority w:val="20"/>
    <w:qFormat/>
    <w:rsid w:val="001A20ED"/>
    <w:rPr>
      <w:caps/>
      <w:color w:val="1F3763" w:themeColor="accent1" w:themeShade="7F"/>
      <w:spacing w:val="5"/>
    </w:rPr>
  </w:style>
  <w:style w:type="paragraph" w:styleId="NoSpacing">
    <w:name w:val="No Spacing"/>
    <w:basedOn w:val="Normal"/>
    <w:link w:val="NoSpacingChar"/>
    <w:uiPriority w:val="1"/>
    <w:qFormat/>
    <w:rsid w:val="001A20ED"/>
    <w:pPr>
      <w:spacing w:before="0" w:after="0" w:line="240" w:lineRule="auto"/>
    </w:pPr>
  </w:style>
  <w:style w:type="character" w:customStyle="1" w:styleId="NoSpacingChar">
    <w:name w:val="No Spacing Char"/>
    <w:basedOn w:val="DefaultParagraphFont"/>
    <w:link w:val="NoSpacing"/>
    <w:uiPriority w:val="1"/>
    <w:rsid w:val="001A20ED"/>
    <w:rPr>
      <w:sz w:val="20"/>
      <w:szCs w:val="20"/>
    </w:rPr>
  </w:style>
  <w:style w:type="paragraph" w:styleId="ListParagraph">
    <w:name w:val="List Paragraph"/>
    <w:basedOn w:val="Normal"/>
    <w:uiPriority w:val="34"/>
    <w:qFormat/>
    <w:rsid w:val="001A20ED"/>
    <w:pPr>
      <w:ind w:left="720"/>
      <w:contextualSpacing/>
    </w:pPr>
  </w:style>
  <w:style w:type="paragraph" w:styleId="Quote">
    <w:name w:val="Quote"/>
    <w:basedOn w:val="Normal"/>
    <w:next w:val="Normal"/>
    <w:link w:val="QuoteChar"/>
    <w:uiPriority w:val="29"/>
    <w:qFormat/>
    <w:rsid w:val="001A20ED"/>
    <w:rPr>
      <w:i/>
      <w:iCs/>
    </w:rPr>
  </w:style>
  <w:style w:type="character" w:customStyle="1" w:styleId="QuoteChar">
    <w:name w:val="Quote Char"/>
    <w:basedOn w:val="DefaultParagraphFont"/>
    <w:link w:val="Quote"/>
    <w:uiPriority w:val="29"/>
    <w:rsid w:val="001A20ED"/>
    <w:rPr>
      <w:i/>
      <w:iCs/>
      <w:sz w:val="20"/>
      <w:szCs w:val="20"/>
    </w:rPr>
  </w:style>
  <w:style w:type="paragraph" w:styleId="IntenseQuote">
    <w:name w:val="Intense Quote"/>
    <w:basedOn w:val="Normal"/>
    <w:next w:val="Normal"/>
    <w:link w:val="IntenseQuoteChar"/>
    <w:uiPriority w:val="30"/>
    <w:qFormat/>
    <w:rsid w:val="001A20ED"/>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1A20ED"/>
    <w:rPr>
      <w:i/>
      <w:iCs/>
      <w:color w:val="4472C4" w:themeColor="accent1"/>
      <w:sz w:val="20"/>
      <w:szCs w:val="20"/>
    </w:rPr>
  </w:style>
  <w:style w:type="character" w:styleId="SubtleEmphasis">
    <w:name w:val="Subtle Emphasis"/>
    <w:uiPriority w:val="19"/>
    <w:qFormat/>
    <w:rsid w:val="001A20ED"/>
    <w:rPr>
      <w:i/>
      <w:iCs/>
      <w:color w:val="1F3763" w:themeColor="accent1" w:themeShade="7F"/>
    </w:rPr>
  </w:style>
  <w:style w:type="character" w:styleId="IntenseEmphasis">
    <w:name w:val="Intense Emphasis"/>
    <w:uiPriority w:val="21"/>
    <w:qFormat/>
    <w:rsid w:val="001A20ED"/>
    <w:rPr>
      <w:b/>
      <w:bCs/>
      <w:caps/>
      <w:color w:val="1F3763" w:themeColor="accent1" w:themeShade="7F"/>
      <w:spacing w:val="10"/>
    </w:rPr>
  </w:style>
  <w:style w:type="character" w:styleId="SubtleReference">
    <w:name w:val="Subtle Reference"/>
    <w:uiPriority w:val="31"/>
    <w:qFormat/>
    <w:rsid w:val="001A20ED"/>
    <w:rPr>
      <w:b/>
      <w:bCs/>
      <w:color w:val="4472C4" w:themeColor="accent1"/>
    </w:rPr>
  </w:style>
  <w:style w:type="character" w:styleId="IntenseReference">
    <w:name w:val="Intense Reference"/>
    <w:uiPriority w:val="32"/>
    <w:qFormat/>
    <w:rsid w:val="001A20ED"/>
    <w:rPr>
      <w:b/>
      <w:bCs/>
      <w:i/>
      <w:iCs/>
      <w:caps/>
      <w:color w:val="4472C4" w:themeColor="accent1"/>
    </w:rPr>
  </w:style>
  <w:style w:type="character" w:styleId="BookTitle">
    <w:name w:val="Book Title"/>
    <w:uiPriority w:val="33"/>
    <w:qFormat/>
    <w:rsid w:val="001A20ED"/>
    <w:rPr>
      <w:b/>
      <w:bCs/>
      <w:i/>
      <w:iCs/>
      <w:spacing w:val="9"/>
    </w:rPr>
  </w:style>
  <w:style w:type="paragraph" w:styleId="TOCHeading">
    <w:name w:val="TOC Heading"/>
    <w:basedOn w:val="Heading1"/>
    <w:next w:val="Normal"/>
    <w:uiPriority w:val="39"/>
    <w:semiHidden/>
    <w:unhideWhenUsed/>
    <w:qFormat/>
    <w:rsid w:val="001A20ED"/>
    <w:pPr>
      <w:outlineLvl w:val="9"/>
    </w:pPr>
  </w:style>
  <w:style w:type="character" w:styleId="Hyperlink">
    <w:name w:val="Hyperlink"/>
    <w:basedOn w:val="DefaultParagraphFont"/>
    <w:uiPriority w:val="99"/>
    <w:unhideWhenUsed/>
    <w:rsid w:val="00F174FE"/>
    <w:rPr>
      <w:color w:val="0000FF"/>
      <w:u w:val="single"/>
    </w:rPr>
  </w:style>
  <w:style w:type="paragraph" w:styleId="NormalWeb">
    <w:name w:val="Normal (Web)"/>
    <w:basedOn w:val="Normal"/>
    <w:uiPriority w:val="99"/>
    <w:unhideWhenUsed/>
    <w:rsid w:val="00F174F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7CE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57CED"/>
    <w:rPr>
      <w:sz w:val="20"/>
      <w:szCs w:val="20"/>
    </w:rPr>
  </w:style>
  <w:style w:type="character" w:styleId="PageNumber">
    <w:name w:val="page number"/>
    <w:basedOn w:val="DefaultParagraphFont"/>
    <w:uiPriority w:val="99"/>
    <w:semiHidden/>
    <w:unhideWhenUsed/>
    <w:rsid w:val="00D57CED"/>
  </w:style>
  <w:style w:type="paragraph" w:styleId="Header">
    <w:name w:val="header"/>
    <w:basedOn w:val="Normal"/>
    <w:link w:val="HeaderChar"/>
    <w:uiPriority w:val="99"/>
    <w:unhideWhenUsed/>
    <w:rsid w:val="00D57CE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57CED"/>
    <w:rPr>
      <w:sz w:val="20"/>
      <w:szCs w:val="20"/>
    </w:rPr>
  </w:style>
  <w:style w:type="character" w:customStyle="1" w:styleId="UnresolvedMention1">
    <w:name w:val="Unresolved Mention1"/>
    <w:basedOn w:val="DefaultParagraphFont"/>
    <w:uiPriority w:val="99"/>
    <w:semiHidden/>
    <w:unhideWhenUsed/>
    <w:rsid w:val="000948CA"/>
    <w:rPr>
      <w:color w:val="605E5C"/>
      <w:shd w:val="clear" w:color="auto" w:fill="E1DFDD"/>
    </w:rPr>
  </w:style>
  <w:style w:type="character" w:styleId="FollowedHyperlink">
    <w:name w:val="FollowedHyperlink"/>
    <w:basedOn w:val="DefaultParagraphFont"/>
    <w:uiPriority w:val="99"/>
    <w:semiHidden/>
    <w:unhideWhenUsed/>
    <w:rsid w:val="003F77C0"/>
    <w:rPr>
      <w:color w:val="954F72" w:themeColor="followedHyperlink"/>
      <w:u w:val="single"/>
    </w:rPr>
  </w:style>
  <w:style w:type="character" w:styleId="CommentReference">
    <w:name w:val="annotation reference"/>
    <w:basedOn w:val="DefaultParagraphFont"/>
    <w:uiPriority w:val="99"/>
    <w:semiHidden/>
    <w:unhideWhenUsed/>
    <w:rsid w:val="0068535F"/>
    <w:rPr>
      <w:sz w:val="16"/>
      <w:szCs w:val="16"/>
    </w:rPr>
  </w:style>
  <w:style w:type="paragraph" w:styleId="CommentText">
    <w:name w:val="annotation text"/>
    <w:basedOn w:val="Normal"/>
    <w:link w:val="CommentTextChar"/>
    <w:uiPriority w:val="99"/>
    <w:unhideWhenUsed/>
    <w:rsid w:val="0068535F"/>
    <w:pPr>
      <w:spacing w:line="240" w:lineRule="auto"/>
    </w:pPr>
  </w:style>
  <w:style w:type="character" w:customStyle="1" w:styleId="CommentTextChar">
    <w:name w:val="Comment Text Char"/>
    <w:basedOn w:val="DefaultParagraphFont"/>
    <w:link w:val="CommentText"/>
    <w:uiPriority w:val="99"/>
    <w:rsid w:val="0068535F"/>
    <w:rPr>
      <w:sz w:val="20"/>
      <w:szCs w:val="20"/>
    </w:rPr>
  </w:style>
  <w:style w:type="paragraph" w:styleId="CommentSubject">
    <w:name w:val="annotation subject"/>
    <w:basedOn w:val="CommentText"/>
    <w:next w:val="CommentText"/>
    <w:link w:val="CommentSubjectChar"/>
    <w:uiPriority w:val="99"/>
    <w:semiHidden/>
    <w:unhideWhenUsed/>
    <w:rsid w:val="0068535F"/>
    <w:rPr>
      <w:b/>
      <w:bCs/>
    </w:rPr>
  </w:style>
  <w:style w:type="character" w:customStyle="1" w:styleId="CommentSubjectChar">
    <w:name w:val="Comment Subject Char"/>
    <w:basedOn w:val="CommentTextChar"/>
    <w:link w:val="CommentSubject"/>
    <w:uiPriority w:val="99"/>
    <w:semiHidden/>
    <w:rsid w:val="0068535F"/>
    <w:rPr>
      <w:b/>
      <w:bCs/>
      <w:sz w:val="20"/>
      <w:szCs w:val="20"/>
    </w:rPr>
  </w:style>
  <w:style w:type="paragraph" w:styleId="Revision">
    <w:name w:val="Revision"/>
    <w:hidden/>
    <w:uiPriority w:val="99"/>
    <w:semiHidden/>
    <w:rsid w:val="00556828"/>
    <w:pPr>
      <w:spacing w:before="0" w:after="0" w:line="240" w:lineRule="auto"/>
    </w:p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470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ai.int/en/research/agend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SLxCXxkITKPXQbwwHoqgvSuQRQ==">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2495</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Marcella Ohira, IAI Ohira</cp:lastModifiedBy>
  <cp:revision>2</cp:revision>
  <dcterms:created xsi:type="dcterms:W3CDTF">2022-11-08T18:20:00Z</dcterms:created>
  <dcterms:modified xsi:type="dcterms:W3CDTF">2022-11-08T18:20:00Z</dcterms:modified>
</cp:coreProperties>
</file>